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A4D4E" w14:textId="7F26D4D1" w:rsidR="00451E4F" w:rsidRPr="001E314A" w:rsidRDefault="000C0D10">
      <w:pPr>
        <w:tabs>
          <w:tab w:val="left" w:pos="0"/>
        </w:tabs>
        <w:suppressAutoHyphens/>
        <w:spacing w:line="240" w:lineRule="atLeast"/>
        <w:rPr>
          <w:rFonts w:ascii="BIZ UDPゴシック" w:eastAsia="BIZ UDPゴシック" w:hAnsi="BIZ UDPゴシック" w:cs="Calibri"/>
          <w:color w:val="000000" w:themeColor="text1"/>
          <w:sz w:val="21"/>
          <w:szCs w:val="21"/>
        </w:rPr>
      </w:pPr>
      <w:r>
        <w:rPr>
          <w:rFonts w:ascii="BIZ UDPゴシック" w:eastAsia="BIZ UDPゴシック" w:hAnsi="BIZ UDPゴシック" w:cs="Calibri" w:hint="eastAsia"/>
          <w:sz w:val="24"/>
          <w:szCs w:val="24"/>
        </w:rPr>
        <w:t>被害の</w:t>
      </w:r>
      <w:r w:rsidRPr="001E314A">
        <w:rPr>
          <w:rFonts w:ascii="BIZ UDPゴシック" w:eastAsia="BIZ UDPゴシック" w:hAnsi="BIZ UDPゴシック" w:cs="Calibri" w:hint="eastAsia"/>
          <w:color w:val="000000" w:themeColor="text1"/>
          <w:sz w:val="24"/>
          <w:szCs w:val="24"/>
        </w:rPr>
        <w:t>度合いの評価</w:t>
      </w:r>
    </w:p>
    <w:tbl>
      <w:tblPr>
        <w:tblStyle w:val="aa"/>
        <w:tblW w:w="0" w:type="auto"/>
        <w:tblLook w:val="04A0" w:firstRow="1" w:lastRow="0" w:firstColumn="1" w:lastColumn="0" w:noHBand="0" w:noVBand="1"/>
      </w:tblPr>
      <w:tblGrid>
        <w:gridCol w:w="2243"/>
        <w:gridCol w:w="2257"/>
        <w:gridCol w:w="2261"/>
        <w:gridCol w:w="2254"/>
      </w:tblGrid>
      <w:tr w:rsidR="001E314A" w:rsidRPr="001E314A" w14:paraId="78D8DD47" w14:textId="77777777" w:rsidTr="000C0D10">
        <w:tc>
          <w:tcPr>
            <w:tcW w:w="2305" w:type="dxa"/>
          </w:tcPr>
          <w:p w14:paraId="76469401" w14:textId="0F8D0EE6" w:rsidR="000C0D10" w:rsidRPr="001E314A" w:rsidRDefault="004763D2">
            <w:pPr>
              <w:tabs>
                <w:tab w:val="left" w:pos="0"/>
              </w:tabs>
              <w:suppressAutoHyphens/>
              <w:spacing w:line="240" w:lineRule="atLeast"/>
              <w:rPr>
                <w:rFonts w:ascii="BIZ UDPゴシック" w:eastAsia="BIZ UDPゴシック" w:hAnsi="BIZ UDPゴシック" w:cs="Calibri"/>
                <w:color w:val="000000" w:themeColor="text1"/>
                <w:sz w:val="21"/>
                <w:szCs w:val="21"/>
              </w:rPr>
            </w:pPr>
            <w:r w:rsidRPr="001E314A">
              <w:rPr>
                <w:rFonts w:ascii="BIZ UDPゴシック" w:eastAsia="BIZ UDPゴシック" w:hAnsi="BIZ UDPゴシック" w:cs="Calibri" w:hint="eastAsia"/>
                <w:color w:val="000000" w:themeColor="text1"/>
                <w:sz w:val="21"/>
                <w:szCs w:val="21"/>
              </w:rPr>
              <w:t>毒性物質種</w:t>
            </w:r>
          </w:p>
        </w:tc>
        <w:tc>
          <w:tcPr>
            <w:tcW w:w="2306" w:type="dxa"/>
          </w:tcPr>
          <w:p w14:paraId="0CA8E673" w14:textId="3233E11A" w:rsidR="000C0D10" w:rsidRPr="001E314A" w:rsidRDefault="00AB3AF6">
            <w:pPr>
              <w:tabs>
                <w:tab w:val="left" w:pos="0"/>
              </w:tabs>
              <w:suppressAutoHyphens/>
              <w:spacing w:line="240" w:lineRule="atLeast"/>
              <w:rPr>
                <w:rFonts w:ascii="BIZ UDPゴシック" w:eastAsia="BIZ UDPゴシック" w:hAnsi="BIZ UDPゴシック" w:cs="Calibri"/>
                <w:color w:val="000000" w:themeColor="text1"/>
                <w:sz w:val="21"/>
                <w:szCs w:val="21"/>
              </w:rPr>
            </w:pPr>
            <w:r w:rsidRPr="001E314A">
              <w:rPr>
                <w:rFonts w:ascii="BIZ UDPゴシック" w:eastAsia="BIZ UDPゴシック" w:hAnsi="BIZ UDPゴシック" w:cs="Calibri" w:hint="eastAsia"/>
                <w:color w:val="000000" w:themeColor="text1"/>
                <w:sz w:val="21"/>
                <w:szCs w:val="21"/>
              </w:rPr>
              <w:t>MMH</w:t>
            </w:r>
          </w:p>
        </w:tc>
        <w:tc>
          <w:tcPr>
            <w:tcW w:w="2306" w:type="dxa"/>
          </w:tcPr>
          <w:p w14:paraId="469D7576" w14:textId="290EB5CB" w:rsidR="000C0D10" w:rsidRPr="001E314A" w:rsidRDefault="00AB3AF6">
            <w:pPr>
              <w:tabs>
                <w:tab w:val="left" w:pos="0"/>
              </w:tabs>
              <w:suppressAutoHyphens/>
              <w:spacing w:line="240" w:lineRule="atLeast"/>
              <w:rPr>
                <w:rFonts w:ascii="BIZ UDPゴシック" w:eastAsia="BIZ UDPゴシック" w:hAnsi="BIZ UDPゴシック" w:cs="Calibri"/>
                <w:color w:val="000000" w:themeColor="text1"/>
                <w:sz w:val="21"/>
                <w:szCs w:val="21"/>
              </w:rPr>
            </w:pPr>
            <w:r w:rsidRPr="001E314A">
              <w:rPr>
                <w:rFonts w:ascii="BIZ UDPゴシック" w:eastAsia="BIZ UDPゴシック" w:hAnsi="BIZ UDPゴシック" w:cs="Calibri" w:hint="eastAsia"/>
                <w:color w:val="000000" w:themeColor="text1"/>
                <w:sz w:val="21"/>
                <w:szCs w:val="21"/>
              </w:rPr>
              <w:t>MON3</w:t>
            </w:r>
          </w:p>
        </w:tc>
        <w:tc>
          <w:tcPr>
            <w:tcW w:w="2306" w:type="dxa"/>
          </w:tcPr>
          <w:p w14:paraId="14A6AE30" w14:textId="77777777" w:rsidR="000C0D10" w:rsidRPr="001E314A" w:rsidRDefault="00AB3AF6">
            <w:pPr>
              <w:tabs>
                <w:tab w:val="left" w:pos="0"/>
              </w:tabs>
              <w:suppressAutoHyphens/>
              <w:spacing w:line="240" w:lineRule="atLeast"/>
              <w:rPr>
                <w:rFonts w:ascii="BIZ UDPゴシック" w:eastAsia="BIZ UDPゴシック" w:hAnsi="BIZ UDPゴシック" w:cs="Calibri"/>
                <w:color w:val="000000" w:themeColor="text1"/>
                <w:sz w:val="21"/>
                <w:szCs w:val="21"/>
              </w:rPr>
            </w:pPr>
            <w:r w:rsidRPr="001E314A">
              <w:rPr>
                <w:rFonts w:ascii="BIZ UDPゴシック" w:eastAsia="BIZ UDPゴシック" w:hAnsi="BIZ UDPゴシック" w:cs="Calibri" w:hint="eastAsia"/>
                <w:color w:val="000000" w:themeColor="text1"/>
                <w:sz w:val="21"/>
                <w:szCs w:val="21"/>
              </w:rPr>
              <w:t>アンモニア</w:t>
            </w:r>
          </w:p>
          <w:p w14:paraId="21B005BD" w14:textId="6ED473EB" w:rsidR="00AB3AF6" w:rsidRPr="001E314A" w:rsidRDefault="00AB3AF6">
            <w:pPr>
              <w:tabs>
                <w:tab w:val="left" w:pos="0"/>
              </w:tabs>
              <w:suppressAutoHyphens/>
              <w:spacing w:line="240" w:lineRule="atLeast"/>
              <w:rPr>
                <w:rFonts w:ascii="BIZ UDPゴシック" w:eastAsia="BIZ UDPゴシック" w:hAnsi="BIZ UDPゴシック" w:cs="Calibri"/>
                <w:color w:val="000000" w:themeColor="text1"/>
                <w:sz w:val="21"/>
                <w:szCs w:val="21"/>
              </w:rPr>
            </w:pPr>
            <w:r w:rsidRPr="001E314A">
              <w:rPr>
                <w:rFonts w:ascii="BIZ UDPゴシック" w:eastAsia="BIZ UDPゴシック" w:hAnsi="BIZ UDPゴシック" w:cs="Calibri" w:hint="eastAsia"/>
                <w:color w:val="000000" w:themeColor="text1"/>
                <w:sz w:val="21"/>
                <w:szCs w:val="21"/>
              </w:rPr>
              <w:t>（ヒートパイプ）</w:t>
            </w:r>
          </w:p>
        </w:tc>
      </w:tr>
      <w:tr w:rsidR="001E314A" w:rsidRPr="001E314A" w14:paraId="49A442BC" w14:textId="77777777" w:rsidTr="000C0D10">
        <w:tc>
          <w:tcPr>
            <w:tcW w:w="2305" w:type="dxa"/>
          </w:tcPr>
          <w:p w14:paraId="32ADE0C8" w14:textId="683E8389" w:rsidR="000C0D10" w:rsidRPr="001E314A" w:rsidRDefault="00640511">
            <w:pPr>
              <w:tabs>
                <w:tab w:val="left" w:pos="0"/>
              </w:tabs>
              <w:suppressAutoHyphens/>
              <w:spacing w:line="240" w:lineRule="atLeast"/>
              <w:rPr>
                <w:rFonts w:ascii="BIZ UDPゴシック" w:eastAsia="BIZ UDPゴシック" w:hAnsi="BIZ UDPゴシック" w:cs="Calibri"/>
                <w:color w:val="000000" w:themeColor="text1"/>
                <w:sz w:val="21"/>
                <w:szCs w:val="21"/>
              </w:rPr>
            </w:pPr>
            <w:r w:rsidRPr="001E314A">
              <w:rPr>
                <w:rFonts w:ascii="BIZ UDPゴシック" w:eastAsia="BIZ UDPゴシック" w:hAnsi="BIZ UDPゴシック" w:cs="Calibri" w:hint="eastAsia"/>
                <w:color w:val="000000" w:themeColor="text1"/>
                <w:sz w:val="21"/>
                <w:szCs w:val="21"/>
              </w:rPr>
              <w:t>被害の度合いの評価結果</w:t>
            </w:r>
          </w:p>
        </w:tc>
        <w:tc>
          <w:tcPr>
            <w:tcW w:w="2306" w:type="dxa"/>
          </w:tcPr>
          <w:p w14:paraId="53953963" w14:textId="1B4AF5CA" w:rsidR="000C0D10" w:rsidRPr="001E314A" w:rsidRDefault="00640511">
            <w:pPr>
              <w:tabs>
                <w:tab w:val="left" w:pos="0"/>
              </w:tabs>
              <w:suppressAutoHyphens/>
              <w:spacing w:line="240" w:lineRule="atLeast"/>
              <w:rPr>
                <w:rFonts w:ascii="BIZ UDPゴシック" w:eastAsia="BIZ UDPゴシック" w:hAnsi="BIZ UDPゴシック" w:cs="Calibri"/>
                <w:color w:val="000000" w:themeColor="text1"/>
                <w:sz w:val="21"/>
                <w:szCs w:val="21"/>
              </w:rPr>
            </w:pPr>
            <w:r w:rsidRPr="001E314A">
              <w:rPr>
                <w:rFonts w:ascii="BIZ UDPゴシック" w:eastAsia="BIZ UDPゴシック" w:hAnsi="BIZ UDPゴシック" w:cs="Calibri" w:hint="eastAsia"/>
                <w:color w:val="000000" w:themeColor="text1"/>
                <w:sz w:val="21"/>
                <w:szCs w:val="21"/>
              </w:rPr>
              <w:t>I</w:t>
            </w:r>
          </w:p>
        </w:tc>
        <w:tc>
          <w:tcPr>
            <w:tcW w:w="2306" w:type="dxa"/>
          </w:tcPr>
          <w:p w14:paraId="1EC777EA" w14:textId="1A0575AF" w:rsidR="000C0D10" w:rsidRPr="001E314A" w:rsidRDefault="00640511">
            <w:pPr>
              <w:tabs>
                <w:tab w:val="left" w:pos="0"/>
              </w:tabs>
              <w:suppressAutoHyphens/>
              <w:spacing w:line="240" w:lineRule="atLeast"/>
              <w:rPr>
                <w:rFonts w:ascii="BIZ UDPゴシック" w:eastAsia="BIZ UDPゴシック" w:hAnsi="BIZ UDPゴシック" w:cs="Calibri"/>
                <w:color w:val="000000" w:themeColor="text1"/>
                <w:sz w:val="21"/>
                <w:szCs w:val="21"/>
              </w:rPr>
            </w:pPr>
            <w:r w:rsidRPr="001E314A">
              <w:rPr>
                <w:rFonts w:ascii="BIZ UDPゴシック" w:eastAsia="BIZ UDPゴシック" w:hAnsi="BIZ UDPゴシック" w:cs="Calibri" w:hint="eastAsia"/>
                <w:color w:val="000000" w:themeColor="text1"/>
                <w:sz w:val="21"/>
                <w:szCs w:val="21"/>
              </w:rPr>
              <w:t>I</w:t>
            </w:r>
          </w:p>
        </w:tc>
        <w:tc>
          <w:tcPr>
            <w:tcW w:w="2306" w:type="dxa"/>
          </w:tcPr>
          <w:p w14:paraId="65500387" w14:textId="318F3009" w:rsidR="000C0D10" w:rsidRPr="001E314A" w:rsidRDefault="00640511">
            <w:pPr>
              <w:tabs>
                <w:tab w:val="left" w:pos="0"/>
              </w:tabs>
              <w:suppressAutoHyphens/>
              <w:spacing w:line="240" w:lineRule="atLeast"/>
              <w:rPr>
                <w:rFonts w:ascii="BIZ UDPゴシック" w:eastAsia="BIZ UDPゴシック" w:hAnsi="BIZ UDPゴシック" w:cs="Calibri"/>
                <w:color w:val="000000" w:themeColor="text1"/>
                <w:sz w:val="21"/>
                <w:szCs w:val="21"/>
              </w:rPr>
            </w:pPr>
            <w:r w:rsidRPr="001E314A">
              <w:rPr>
                <w:rFonts w:ascii="BIZ UDPゴシック" w:eastAsia="BIZ UDPゴシック" w:hAnsi="BIZ UDPゴシック" w:cs="Calibri" w:hint="eastAsia"/>
                <w:color w:val="000000" w:themeColor="text1"/>
                <w:sz w:val="21"/>
                <w:szCs w:val="21"/>
              </w:rPr>
              <w:t>III以下</w:t>
            </w:r>
          </w:p>
        </w:tc>
      </w:tr>
      <w:tr w:rsidR="001E314A" w:rsidRPr="001E314A" w14:paraId="120443B3" w14:textId="77777777" w:rsidTr="000C0D10">
        <w:tc>
          <w:tcPr>
            <w:tcW w:w="2305" w:type="dxa"/>
          </w:tcPr>
          <w:p w14:paraId="3DA10754" w14:textId="5E7A3E50" w:rsidR="000C0D10" w:rsidRPr="001E314A" w:rsidRDefault="00640511">
            <w:pPr>
              <w:tabs>
                <w:tab w:val="left" w:pos="0"/>
              </w:tabs>
              <w:suppressAutoHyphens/>
              <w:spacing w:line="240" w:lineRule="atLeast"/>
              <w:rPr>
                <w:rFonts w:ascii="BIZ UDPゴシック" w:eastAsia="BIZ UDPゴシック" w:hAnsi="BIZ UDPゴシック" w:cs="Calibri"/>
                <w:color w:val="000000" w:themeColor="text1"/>
                <w:sz w:val="21"/>
                <w:szCs w:val="21"/>
              </w:rPr>
            </w:pPr>
            <w:r w:rsidRPr="001E314A">
              <w:rPr>
                <w:rFonts w:ascii="BIZ UDPゴシック" w:eastAsia="BIZ UDPゴシック" w:hAnsi="BIZ UDPゴシック" w:cs="Calibri" w:hint="eastAsia"/>
                <w:color w:val="000000" w:themeColor="text1"/>
                <w:sz w:val="21"/>
                <w:szCs w:val="21"/>
              </w:rPr>
              <w:t>備考</w:t>
            </w:r>
          </w:p>
        </w:tc>
        <w:tc>
          <w:tcPr>
            <w:tcW w:w="2306" w:type="dxa"/>
          </w:tcPr>
          <w:p w14:paraId="65A303F8" w14:textId="77777777" w:rsidR="000C0D10" w:rsidRPr="001E314A" w:rsidRDefault="000C0D10">
            <w:pPr>
              <w:tabs>
                <w:tab w:val="left" w:pos="0"/>
              </w:tabs>
              <w:suppressAutoHyphens/>
              <w:spacing w:line="240" w:lineRule="atLeast"/>
              <w:rPr>
                <w:rFonts w:ascii="BIZ UDPゴシック" w:eastAsia="BIZ UDPゴシック" w:hAnsi="BIZ UDPゴシック" w:cs="Calibri"/>
                <w:color w:val="000000" w:themeColor="text1"/>
                <w:sz w:val="21"/>
                <w:szCs w:val="21"/>
              </w:rPr>
            </w:pPr>
          </w:p>
        </w:tc>
        <w:tc>
          <w:tcPr>
            <w:tcW w:w="2306" w:type="dxa"/>
          </w:tcPr>
          <w:p w14:paraId="39DC34DC" w14:textId="77777777" w:rsidR="000C0D10" w:rsidRPr="001E314A" w:rsidRDefault="000C0D10">
            <w:pPr>
              <w:tabs>
                <w:tab w:val="left" w:pos="0"/>
              </w:tabs>
              <w:suppressAutoHyphens/>
              <w:spacing w:line="240" w:lineRule="atLeast"/>
              <w:rPr>
                <w:rFonts w:ascii="BIZ UDPゴシック" w:eastAsia="BIZ UDPゴシック" w:hAnsi="BIZ UDPゴシック" w:cs="Calibri"/>
                <w:color w:val="000000" w:themeColor="text1"/>
                <w:sz w:val="21"/>
                <w:szCs w:val="21"/>
              </w:rPr>
            </w:pPr>
          </w:p>
        </w:tc>
        <w:tc>
          <w:tcPr>
            <w:tcW w:w="2306" w:type="dxa"/>
          </w:tcPr>
          <w:p w14:paraId="4FE4A7C0" w14:textId="694F24AD" w:rsidR="000C0D10" w:rsidRPr="001E314A" w:rsidRDefault="00640511">
            <w:pPr>
              <w:tabs>
                <w:tab w:val="left" w:pos="0"/>
              </w:tabs>
              <w:suppressAutoHyphens/>
              <w:spacing w:line="240" w:lineRule="atLeast"/>
              <w:rPr>
                <w:rFonts w:ascii="BIZ UDPゴシック" w:eastAsia="BIZ UDPゴシック" w:hAnsi="BIZ UDPゴシック" w:cs="Calibri"/>
                <w:color w:val="000000" w:themeColor="text1"/>
                <w:sz w:val="21"/>
                <w:szCs w:val="21"/>
              </w:rPr>
            </w:pPr>
            <w:r w:rsidRPr="001E314A">
              <w:rPr>
                <w:rFonts w:ascii="BIZ UDPゴシック" w:eastAsia="BIZ UDPゴシック" w:hAnsi="BIZ UDPゴシック" w:cs="Calibri" w:hint="eastAsia"/>
                <w:color w:val="000000" w:themeColor="text1"/>
                <w:sz w:val="21"/>
                <w:szCs w:val="21"/>
              </w:rPr>
              <w:t>SFAの作業場所にて全量漏洩しても〇〇p</w:t>
            </w:r>
            <w:r w:rsidRPr="001E314A">
              <w:rPr>
                <w:rFonts w:ascii="BIZ UDPゴシック" w:eastAsia="BIZ UDPゴシック" w:hAnsi="BIZ UDPゴシック" w:cs="Calibri"/>
                <w:color w:val="000000" w:themeColor="text1"/>
                <w:sz w:val="21"/>
                <w:szCs w:val="21"/>
              </w:rPr>
              <w:t>pm</w:t>
            </w:r>
            <w:r w:rsidRPr="001E314A">
              <w:rPr>
                <w:rFonts w:ascii="BIZ UDPゴシック" w:eastAsia="BIZ UDPゴシック" w:hAnsi="BIZ UDPゴシック" w:cs="Calibri" w:hint="eastAsia"/>
                <w:color w:val="000000" w:themeColor="text1"/>
                <w:sz w:val="21"/>
                <w:szCs w:val="21"/>
              </w:rPr>
              <w:t>にしかならず、人体に影響無し。</w:t>
            </w:r>
          </w:p>
        </w:tc>
      </w:tr>
    </w:tbl>
    <w:p w14:paraId="38751776" w14:textId="086B79C6" w:rsidR="000C0D10" w:rsidRPr="001E314A" w:rsidRDefault="00796809">
      <w:pPr>
        <w:tabs>
          <w:tab w:val="left" w:pos="0"/>
        </w:tabs>
        <w:suppressAutoHyphens/>
        <w:spacing w:line="240" w:lineRule="atLeast"/>
        <w:rPr>
          <w:rFonts w:ascii="BIZ UDPゴシック" w:eastAsia="BIZ UDPゴシック" w:hAnsi="BIZ UDPゴシック" w:cs="Calibri"/>
          <w:color w:val="000000" w:themeColor="text1"/>
          <w:sz w:val="21"/>
          <w:szCs w:val="21"/>
        </w:rPr>
      </w:pPr>
      <w:r w:rsidRPr="001E314A">
        <w:rPr>
          <w:rFonts w:ascii="BIZ UDPゴシック" w:eastAsia="BIZ UDPゴシック" w:hAnsi="BIZ UDPゴシック" w:cs="Calibri" w:hint="eastAsia"/>
          <w:color w:val="000000" w:themeColor="text1"/>
          <w:sz w:val="21"/>
          <w:szCs w:val="21"/>
          <w:highlight w:val="yellow"/>
        </w:rPr>
        <w:t>（注釈：</w:t>
      </w:r>
      <w:r w:rsidR="00640511" w:rsidRPr="001E314A">
        <w:rPr>
          <w:rFonts w:ascii="BIZ UDPゴシック" w:eastAsia="BIZ UDPゴシック" w:hAnsi="BIZ UDPゴシック" w:cs="Calibri" w:hint="eastAsia"/>
          <w:color w:val="000000" w:themeColor="text1"/>
          <w:sz w:val="21"/>
          <w:szCs w:val="21"/>
          <w:highlight w:val="yellow"/>
        </w:rPr>
        <w:t>ヒドラジン、MMH、MON3、NTOについては</w:t>
      </w:r>
      <w:r w:rsidRPr="001E314A">
        <w:rPr>
          <w:rFonts w:ascii="BIZ UDPゴシック" w:eastAsia="BIZ UDPゴシック" w:hAnsi="BIZ UDPゴシック" w:cs="Calibri" w:hint="eastAsia"/>
          <w:color w:val="000000" w:themeColor="text1"/>
          <w:sz w:val="21"/>
          <w:szCs w:val="21"/>
          <w:highlight w:val="yellow"/>
        </w:rPr>
        <w:t>基本的に被害の度合いはI。</w:t>
      </w:r>
      <w:r w:rsidR="00E35556" w:rsidRPr="001E314A">
        <w:rPr>
          <w:rFonts w:ascii="BIZ UDPゴシック" w:eastAsia="BIZ UDPゴシック" w:hAnsi="BIZ UDPゴシック" w:cs="Calibri" w:hint="eastAsia"/>
          <w:color w:val="000000" w:themeColor="text1"/>
          <w:sz w:val="21"/>
          <w:szCs w:val="21"/>
          <w:highlight w:val="yellow"/>
        </w:rPr>
        <w:t>ヒートパイプに使用される</w:t>
      </w:r>
      <w:r w:rsidRPr="001E314A">
        <w:rPr>
          <w:rFonts w:ascii="BIZ UDPゴシック" w:eastAsia="BIZ UDPゴシック" w:hAnsi="BIZ UDPゴシック" w:cs="Calibri" w:hint="eastAsia"/>
          <w:color w:val="000000" w:themeColor="text1"/>
          <w:sz w:val="21"/>
          <w:szCs w:val="21"/>
          <w:highlight w:val="yellow"/>
        </w:rPr>
        <w:t>アンモニアについては</w:t>
      </w:r>
      <w:r w:rsidR="00E35556" w:rsidRPr="001E314A">
        <w:rPr>
          <w:rFonts w:ascii="BIZ UDPゴシック" w:eastAsia="BIZ UDPゴシック" w:hAnsi="BIZ UDPゴシック" w:cs="Calibri" w:hint="eastAsia"/>
          <w:color w:val="000000" w:themeColor="text1"/>
          <w:sz w:val="21"/>
          <w:szCs w:val="21"/>
          <w:highlight w:val="yellow"/>
        </w:rPr>
        <w:t>少量で</w:t>
      </w:r>
      <w:r w:rsidRPr="001E314A">
        <w:rPr>
          <w:rFonts w:ascii="BIZ UDPゴシック" w:eastAsia="BIZ UDPゴシック" w:hAnsi="BIZ UDPゴシック" w:cs="Calibri" w:hint="eastAsia"/>
          <w:color w:val="000000" w:themeColor="text1"/>
          <w:sz w:val="21"/>
          <w:szCs w:val="21"/>
          <w:highlight w:val="yellow"/>
        </w:rPr>
        <w:t>漏洩</w:t>
      </w:r>
      <w:r w:rsidR="00E35556" w:rsidRPr="001E314A">
        <w:rPr>
          <w:rFonts w:ascii="BIZ UDPゴシック" w:eastAsia="BIZ UDPゴシック" w:hAnsi="BIZ UDPゴシック" w:cs="Calibri" w:hint="eastAsia"/>
          <w:color w:val="000000" w:themeColor="text1"/>
          <w:sz w:val="21"/>
          <w:szCs w:val="21"/>
          <w:highlight w:val="yellow"/>
        </w:rPr>
        <w:t>しても人体に対して問題無い場合は被害の度合いIII以下となる。それ以外は個別に人体の影響を評価した上で被害の度合いを決める。）</w:t>
      </w:r>
    </w:p>
    <w:p w14:paraId="0444AA24" w14:textId="77777777" w:rsidR="00451E4F" w:rsidRPr="00454E2E" w:rsidRDefault="00451E4F">
      <w:pPr>
        <w:tabs>
          <w:tab w:val="left" w:pos="0"/>
        </w:tabs>
        <w:suppressAutoHyphens/>
        <w:spacing w:line="240" w:lineRule="atLeast"/>
        <w:rPr>
          <w:rFonts w:ascii="BIZ UDPゴシック" w:eastAsia="BIZ UDPゴシック" w:hAnsi="BIZ UDPゴシック" w:cs="Calibri"/>
          <w:sz w:val="21"/>
          <w:szCs w:val="21"/>
        </w:rPr>
      </w:pPr>
    </w:p>
    <w:p w14:paraId="593FE3D8" w14:textId="67BC738A" w:rsidR="00D61537" w:rsidRPr="00454E2E" w:rsidRDefault="000F0EC4" w:rsidP="00D61537">
      <w:pPr>
        <w:tabs>
          <w:tab w:val="left" w:pos="1530"/>
        </w:tabs>
        <w:jc w:val="center"/>
        <w:rPr>
          <w:rFonts w:ascii="BIZ UDPゴシック" w:eastAsia="BIZ UDPゴシック" w:hAnsi="BIZ UDPゴシック" w:cs="Calibri"/>
          <w:noProof/>
        </w:rPr>
      </w:pPr>
      <w:r>
        <w:rPr>
          <w:rFonts w:ascii="BIZ UDPゴシック" w:eastAsia="BIZ UDPゴシック" w:hAnsi="BIZ UDPゴシック" w:cs="Calibri"/>
          <w:noProof/>
          <w:sz w:val="21"/>
        </w:rPr>
        <mc:AlternateContent>
          <mc:Choice Requires="wps">
            <w:drawing>
              <wp:anchor distT="0" distB="0" distL="114300" distR="114300" simplePos="0" relativeHeight="251653632" behindDoc="0" locked="0" layoutInCell="1" allowOverlap="1" wp14:anchorId="364DA790" wp14:editId="6C6B3425">
                <wp:simplePos x="0" y="0"/>
                <wp:positionH relativeFrom="column">
                  <wp:posOffset>3745230</wp:posOffset>
                </wp:positionH>
                <wp:positionV relativeFrom="paragraph">
                  <wp:posOffset>2862580</wp:posOffset>
                </wp:positionV>
                <wp:extent cx="279400" cy="260350"/>
                <wp:effectExtent l="0" t="0" r="0" b="0"/>
                <wp:wrapNone/>
                <wp:docPr id="1414139510"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 cy="26035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C8C797" id="Oval 6" o:spid="_x0000_s1026" style="position:absolute;margin-left:294.9pt;margin-top:225.4pt;width:22pt;height: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" filled="f" strokecolor="red" strokeweight="2pt">
                <v:textbox inset="5.85pt,.7pt,5.85pt,.7pt"/>
              </v:oval>
            </w:pict>
          </mc:Fallback>
        </mc:AlternateContent>
      </w:r>
      <w:r>
        <w:rPr>
          <w:rFonts w:ascii="BIZ UDPゴシック" w:eastAsia="BIZ UDPゴシック" w:hAnsi="BIZ UDPゴシック" w:cs="Calibri"/>
          <w:noProof/>
          <w:sz w:val="21"/>
        </w:rPr>
        <mc:AlternateContent>
          <mc:Choice Requires="wps">
            <w:drawing>
              <wp:anchor distT="0" distB="0" distL="114300" distR="114300" simplePos="0" relativeHeight="251652608" behindDoc="0" locked="0" layoutInCell="1" allowOverlap="1" wp14:anchorId="5C221FAB" wp14:editId="4D418306">
                <wp:simplePos x="0" y="0"/>
                <wp:positionH relativeFrom="column">
                  <wp:posOffset>3731260</wp:posOffset>
                </wp:positionH>
                <wp:positionV relativeFrom="paragraph">
                  <wp:posOffset>2665730</wp:posOffset>
                </wp:positionV>
                <wp:extent cx="279400" cy="260350"/>
                <wp:effectExtent l="0" t="0" r="0" b="0"/>
                <wp:wrapNone/>
                <wp:docPr id="1936462312"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 cy="26035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12C7D2" id="Oval 5" o:spid="_x0000_s1026" style="position:absolute;margin-left:293.8pt;margin-top:209.9pt;width:22pt;height:2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" filled="f" strokecolor="red" strokeweight="2pt">
                <v:textbox inset="5.85pt,.7pt,5.85pt,.7pt"/>
              </v:oval>
            </w:pict>
          </mc:Fallback>
        </mc:AlternateContent>
      </w:r>
      <w:r>
        <w:rPr>
          <w:rFonts w:ascii="BIZ UDPゴシック" w:eastAsia="BIZ UDPゴシック" w:hAnsi="BIZ UDPゴシック" w:cs="Calibri"/>
          <w:noProof/>
          <w:sz w:val="21"/>
        </w:rPr>
        <mc:AlternateContent>
          <mc:Choice Requires="wps">
            <w:drawing>
              <wp:anchor distT="0" distB="0" distL="114300" distR="114300" simplePos="0" relativeHeight="251651584" behindDoc="0" locked="0" layoutInCell="1" allowOverlap="1" wp14:anchorId="2425D397" wp14:editId="39CF99CF">
                <wp:simplePos x="0" y="0"/>
                <wp:positionH relativeFrom="column">
                  <wp:posOffset>3368675</wp:posOffset>
                </wp:positionH>
                <wp:positionV relativeFrom="paragraph">
                  <wp:posOffset>2919730</wp:posOffset>
                </wp:positionV>
                <wp:extent cx="279400" cy="260350"/>
                <wp:effectExtent l="0" t="0" r="0" b="0"/>
                <wp:wrapNone/>
                <wp:docPr id="1588398269"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 cy="26035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F52713" id="Oval 4" o:spid="_x0000_s1026" style="position:absolute;margin-left:265.25pt;margin-top:229.9pt;width:22pt;height:2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" filled="f" strokecolor="red" strokeweight="2pt">
                <v:textbox inset="5.85pt,.7pt,5.85pt,.7pt"/>
              </v:oval>
            </w:pict>
          </mc:Fallback>
        </mc:AlternateContent>
      </w:r>
      <w:r>
        <w:rPr>
          <w:rFonts w:ascii="BIZ UDPゴシック" w:eastAsia="BIZ UDPゴシック" w:hAnsi="BIZ UDPゴシック" w:cs="Calibri"/>
          <w:noProof/>
          <w:sz w:val="21"/>
        </w:rPr>
        <mc:AlternateContent>
          <mc:Choice Requires="wps">
            <w:drawing>
              <wp:anchor distT="0" distB="0" distL="114300" distR="114300" simplePos="0" relativeHeight="251650560" behindDoc="0" locked="0" layoutInCell="1" allowOverlap="1" wp14:anchorId="5A3313FB" wp14:editId="3EACADDB">
                <wp:simplePos x="0" y="0"/>
                <wp:positionH relativeFrom="column">
                  <wp:posOffset>3368675</wp:posOffset>
                </wp:positionH>
                <wp:positionV relativeFrom="paragraph">
                  <wp:posOffset>2665730</wp:posOffset>
                </wp:positionV>
                <wp:extent cx="279400" cy="260350"/>
                <wp:effectExtent l="0" t="0" r="0" b="0"/>
                <wp:wrapNone/>
                <wp:docPr id="1052665496"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 cy="26035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4CAF9E" id="Oval 3" o:spid="_x0000_s1026" style="position:absolute;margin-left:265.25pt;margin-top:209.9pt;width:22pt;height:2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" filled="f" strokecolor="red" strokeweight="2pt">
                <v:textbox inset="5.85pt,.7pt,5.85pt,.7pt"/>
              </v:oval>
            </w:pict>
          </mc:Fallback>
        </mc:AlternateContent>
      </w:r>
      <w:r>
        <w:rPr>
          <w:rFonts w:ascii="BIZ UDPゴシック" w:eastAsia="BIZ UDPゴシック" w:hAnsi="BIZ UDPゴシック" w:cs="Calibri"/>
          <w:noProof/>
          <w:sz w:val="21"/>
        </w:rPr>
        <mc:AlternateContent>
          <mc:Choice Requires="wps">
            <w:drawing>
              <wp:anchor distT="0" distB="0" distL="114300" distR="114300" simplePos="0" relativeHeight="251655680" behindDoc="0" locked="0" layoutInCell="1" allowOverlap="1" wp14:anchorId="74927300" wp14:editId="7C229EBA">
                <wp:simplePos x="0" y="0"/>
                <wp:positionH relativeFrom="column">
                  <wp:posOffset>2447925</wp:posOffset>
                </wp:positionH>
                <wp:positionV relativeFrom="paragraph">
                  <wp:posOffset>2839085</wp:posOffset>
                </wp:positionV>
                <wp:extent cx="279400" cy="260350"/>
                <wp:effectExtent l="0" t="0" r="0" b="0"/>
                <wp:wrapNone/>
                <wp:docPr id="205983035"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 cy="26035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A76975" id="Oval 8" o:spid="_x0000_s1026" style="position:absolute;margin-left:192.75pt;margin-top:223.55pt;width:22pt;height: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" filled="f" strokecolor="red" strokeweight="2pt">
                <v:textbox inset="5.85pt,.7pt,5.85pt,.7pt"/>
              </v:oval>
            </w:pict>
          </mc:Fallback>
        </mc:AlternateContent>
      </w:r>
      <w:r>
        <w:rPr>
          <w:rFonts w:ascii="BIZ UDPゴシック" w:eastAsia="BIZ UDPゴシック" w:hAnsi="BIZ UDPゴシック" w:cs="Calibri"/>
          <w:noProof/>
          <w:sz w:val="21"/>
        </w:rPr>
        <mc:AlternateContent>
          <mc:Choice Requires="wps">
            <w:drawing>
              <wp:anchor distT="0" distB="0" distL="114300" distR="114300" simplePos="0" relativeHeight="251654656" behindDoc="0" locked="0" layoutInCell="1" allowOverlap="1" wp14:anchorId="3152B9A4" wp14:editId="35B9EC2B">
                <wp:simplePos x="0" y="0"/>
                <wp:positionH relativeFrom="column">
                  <wp:posOffset>2447925</wp:posOffset>
                </wp:positionH>
                <wp:positionV relativeFrom="paragraph">
                  <wp:posOffset>2659380</wp:posOffset>
                </wp:positionV>
                <wp:extent cx="279400" cy="260350"/>
                <wp:effectExtent l="0" t="0" r="0" b="0"/>
                <wp:wrapNone/>
                <wp:docPr id="705394154"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 cy="26035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10DD9F9" id="Oval 7" o:spid="_x0000_s1026" style="position:absolute;margin-left:192.75pt;margin-top:209.4pt;width:22pt;height:2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" filled="f" strokecolor="red" strokeweight="2pt">
                <v:textbox inset="5.85pt,.7pt,5.85pt,.7pt"/>
              </v:oval>
            </w:pict>
          </mc:Fallback>
        </mc:AlternateContent>
      </w:r>
      <w:r>
        <w:rPr>
          <w:rFonts w:ascii="BIZ UDPゴシック" w:eastAsia="BIZ UDPゴシック" w:hAnsi="BIZ UDPゴシック" w:cs="Calibri"/>
          <w:noProof/>
          <w:sz w:val="21"/>
        </w:rPr>
        <mc:AlternateContent>
          <mc:Choice Requires="wps">
            <w:drawing>
              <wp:anchor distT="0" distB="0" distL="114300" distR="114300" simplePos="0" relativeHeight="251657728" behindDoc="0" locked="0" layoutInCell="1" allowOverlap="1" wp14:anchorId="4DA89F1F" wp14:editId="0408AE5B">
                <wp:simplePos x="0" y="0"/>
                <wp:positionH relativeFrom="column">
                  <wp:posOffset>2090420</wp:posOffset>
                </wp:positionH>
                <wp:positionV relativeFrom="paragraph">
                  <wp:posOffset>2862580</wp:posOffset>
                </wp:positionV>
                <wp:extent cx="279400" cy="260350"/>
                <wp:effectExtent l="0" t="0" r="0" b="0"/>
                <wp:wrapNone/>
                <wp:docPr id="497089041"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 cy="26035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207AA0" id="Oval 10" o:spid="_x0000_s1026" style="position:absolute;margin-left:164.6pt;margin-top:225.4pt;width:22pt;height:2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" filled="f" strokecolor="red" strokeweight="2pt">
                <v:textbox inset="5.85pt,.7pt,5.85pt,.7pt"/>
              </v:oval>
            </w:pict>
          </mc:Fallback>
        </mc:AlternateContent>
      </w:r>
      <w:r>
        <w:rPr>
          <w:rFonts w:ascii="BIZ UDPゴシック" w:eastAsia="BIZ UDPゴシック" w:hAnsi="BIZ UDPゴシック" w:cs="Calibri"/>
          <w:noProof/>
          <w:sz w:val="21"/>
        </w:rPr>
        <mc:AlternateContent>
          <mc:Choice Requires="wps">
            <w:drawing>
              <wp:anchor distT="0" distB="0" distL="114300" distR="114300" simplePos="0" relativeHeight="251656704" behindDoc="0" locked="0" layoutInCell="1" allowOverlap="1" wp14:anchorId="58ED3A3B" wp14:editId="5DF1B0F4">
                <wp:simplePos x="0" y="0"/>
                <wp:positionH relativeFrom="column">
                  <wp:posOffset>2090420</wp:posOffset>
                </wp:positionH>
                <wp:positionV relativeFrom="paragraph">
                  <wp:posOffset>2691130</wp:posOffset>
                </wp:positionV>
                <wp:extent cx="279400" cy="260350"/>
                <wp:effectExtent l="0" t="0" r="0" b="0"/>
                <wp:wrapNone/>
                <wp:docPr id="1783233690"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 cy="26035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DB7ED7" id="Oval 9" o:spid="_x0000_s1026" style="position:absolute;margin-left:164.6pt;margin-top:211.9pt;width:22pt;height:2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" filled="f" strokecolor="red" strokeweight="2pt">
                <v:textbox inset="5.85pt,.7pt,5.85pt,.7pt"/>
              </v:oval>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49536" behindDoc="0" locked="0" layoutInCell="1" allowOverlap="1" wp14:anchorId="1FDFDEB3" wp14:editId="0619A8C9">
                <wp:simplePos x="0" y="0"/>
                <wp:positionH relativeFrom="column">
                  <wp:posOffset>3415030</wp:posOffset>
                </wp:positionH>
                <wp:positionV relativeFrom="paragraph">
                  <wp:posOffset>2047240</wp:posOffset>
                </wp:positionV>
                <wp:extent cx="501650" cy="355600"/>
                <wp:effectExtent l="0" t="0" r="0" b="0"/>
                <wp:wrapNone/>
                <wp:docPr id="153176361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650" cy="3556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517490" id="Oval 2" o:spid="_x0000_s1026" style="position:absolute;margin-left:268.9pt;margin-top:161.2pt;width:39.5pt;height:2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" filled="f" strokecolor="red" strokeweight="2pt">
                <v:textbox inset="5.85pt,.7pt,5.85pt,.7pt"/>
              </v:oval>
            </w:pict>
          </mc:Fallback>
        </mc:AlternateContent>
      </w:r>
      <w:r>
        <w:rPr>
          <w:rFonts w:ascii="BIZ UDPゴシック" w:eastAsia="BIZ UDPゴシック" w:hAnsi="BIZ UDPゴシック" w:cs="Calibri"/>
          <w:noProof/>
          <w:sz w:val="21"/>
        </w:rPr>
        <mc:AlternateContent>
          <mc:Choice Requires="wps">
            <w:drawing>
              <wp:anchor distT="0" distB="0" distL="114300" distR="114300" simplePos="0" relativeHeight="251661824" behindDoc="0" locked="0" layoutInCell="1" allowOverlap="1" wp14:anchorId="6A6F36C4" wp14:editId="058F37D4">
                <wp:simplePos x="0" y="0"/>
                <wp:positionH relativeFrom="column">
                  <wp:posOffset>3929380</wp:posOffset>
                </wp:positionH>
                <wp:positionV relativeFrom="paragraph">
                  <wp:posOffset>1731645</wp:posOffset>
                </wp:positionV>
                <wp:extent cx="393700" cy="406400"/>
                <wp:effectExtent l="0" t="0" r="0" b="0"/>
                <wp:wrapNone/>
                <wp:docPr id="1801602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0" cy="4064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6F3476" id="Oval 14" o:spid="_x0000_s1026" style="position:absolute;margin-left:309.4pt;margin-top:136.35pt;width:31pt;height:3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" filled="f" strokecolor="red" strokeweight="2pt">
                <v:textbox inset="5.85pt,.7pt,5.85pt,.7pt"/>
              </v:oval>
            </w:pict>
          </mc:Fallback>
        </mc:AlternateContent>
      </w:r>
      <w:r>
        <w:rPr>
          <w:rFonts w:ascii="BIZ UDPゴシック" w:eastAsia="BIZ UDPゴシック" w:hAnsi="BIZ UDPゴシック" w:cs="Calibri"/>
          <w:noProof/>
          <w:sz w:val="21"/>
        </w:rPr>
        <mc:AlternateContent>
          <mc:Choice Requires="wps">
            <w:drawing>
              <wp:anchor distT="0" distB="0" distL="114300" distR="114300" simplePos="0" relativeHeight="251658752" behindDoc="0" locked="0" layoutInCell="1" allowOverlap="1" wp14:anchorId="4794F0D1" wp14:editId="0B033587">
                <wp:simplePos x="0" y="0"/>
                <wp:positionH relativeFrom="column">
                  <wp:posOffset>2162810</wp:posOffset>
                </wp:positionH>
                <wp:positionV relativeFrom="paragraph">
                  <wp:posOffset>2030730</wp:posOffset>
                </wp:positionV>
                <wp:extent cx="393700" cy="406400"/>
                <wp:effectExtent l="0" t="0" r="0" b="0"/>
                <wp:wrapNone/>
                <wp:docPr id="223531164"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0" cy="4064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73B84E" id="Oval 11" o:spid="_x0000_s1026" style="position:absolute;margin-left:170.3pt;margin-top:159.9pt;width:31pt;height:3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" filled="f" strokecolor="red" strokeweight="2pt">
                <v:textbox inset="5.85pt,.7pt,5.85pt,.7pt"/>
              </v:oval>
            </w:pict>
          </mc:Fallback>
        </mc:AlternateContent>
      </w:r>
      <w:r>
        <w:rPr>
          <w:rFonts w:ascii="BIZ UDPゴシック" w:eastAsia="BIZ UDPゴシック" w:hAnsi="BIZ UDPゴシック" w:cs="Calibri"/>
          <w:noProof/>
          <w:sz w:val="21"/>
        </w:rPr>
        <mc:AlternateContent>
          <mc:Choice Requires="wps">
            <w:drawing>
              <wp:anchor distT="0" distB="0" distL="114300" distR="114300" simplePos="0" relativeHeight="251659776" behindDoc="0" locked="0" layoutInCell="1" allowOverlap="1" wp14:anchorId="37E7662E" wp14:editId="68759FFB">
                <wp:simplePos x="0" y="0"/>
                <wp:positionH relativeFrom="column">
                  <wp:posOffset>1715135</wp:posOffset>
                </wp:positionH>
                <wp:positionV relativeFrom="paragraph">
                  <wp:posOffset>1694180</wp:posOffset>
                </wp:positionV>
                <wp:extent cx="393700" cy="406400"/>
                <wp:effectExtent l="0" t="0" r="0" b="0"/>
                <wp:wrapNone/>
                <wp:docPr id="801613578"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0" cy="4064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A73142" id="Oval 12" o:spid="_x0000_s1026" style="position:absolute;margin-left:135.05pt;margin-top:133.4pt;width:31pt;height:3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" filled="f" strokecolor="red" strokeweight="2pt">
                <v:textbox inset="5.85pt,.7pt,5.85pt,.7pt"/>
              </v:oval>
            </w:pict>
          </mc:Fallback>
        </mc:AlternateContent>
      </w:r>
      <w:r>
        <w:rPr>
          <w:rFonts w:ascii="BIZ UDPゴシック" w:eastAsia="BIZ UDPゴシック" w:hAnsi="BIZ UDPゴシック" w:cs="Calibri"/>
          <w:noProof/>
          <w:sz w:val="21"/>
        </w:rPr>
        <mc:AlternateContent>
          <mc:Choice Requires="wps">
            <w:drawing>
              <wp:anchor distT="0" distB="0" distL="114300" distR="114300" simplePos="0" relativeHeight="251660800" behindDoc="0" locked="0" layoutInCell="1" allowOverlap="1" wp14:anchorId="4347CDE6" wp14:editId="6C577F10">
                <wp:simplePos x="0" y="0"/>
                <wp:positionH relativeFrom="column">
                  <wp:posOffset>2245360</wp:posOffset>
                </wp:positionH>
                <wp:positionV relativeFrom="paragraph">
                  <wp:posOffset>1287780</wp:posOffset>
                </wp:positionV>
                <wp:extent cx="393700" cy="406400"/>
                <wp:effectExtent l="0" t="0" r="0" b="0"/>
                <wp:wrapNone/>
                <wp:docPr id="1955865790"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0" cy="4064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20EAED" id="Oval 13" o:spid="_x0000_s1026" style="position:absolute;margin-left:176.8pt;margin-top:101.4pt;width:31pt;height:3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" filled="f" strokecolor="red" strokeweight="2pt">
                <v:textbox inset="5.85pt,.7pt,5.85pt,.7pt"/>
              </v:oval>
            </w:pict>
          </mc:Fallback>
        </mc:AlternateContent>
      </w:r>
      <w:r>
        <w:rPr>
          <w:rFonts w:ascii="BIZ UDPゴシック" w:eastAsia="BIZ UDPゴシック" w:hAnsi="BIZ UDPゴシック" w:cs="Calibri"/>
          <w:noProof/>
          <w:sz w:val="21"/>
        </w:rPr>
        <mc:AlternateContent>
          <mc:Choice Requires="wps">
            <w:drawing>
              <wp:anchor distT="0" distB="0" distL="114300" distR="114300" simplePos="0" relativeHeight="251665920" behindDoc="0" locked="0" layoutInCell="1" allowOverlap="1" wp14:anchorId="34B2CC91" wp14:editId="418BD271">
                <wp:simplePos x="0" y="0"/>
                <wp:positionH relativeFrom="column">
                  <wp:posOffset>4071620</wp:posOffset>
                </wp:positionH>
                <wp:positionV relativeFrom="paragraph">
                  <wp:posOffset>1230630</wp:posOffset>
                </wp:positionV>
                <wp:extent cx="850900" cy="273050"/>
                <wp:effectExtent l="0" t="0" r="0" b="0"/>
                <wp:wrapNone/>
                <wp:docPr id="2028038047"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0" cy="273050"/>
                        </a:xfrm>
                        <a:prstGeom prst="wedgeRectCallout">
                          <a:avLst>
                            <a:gd name="adj1" fmla="val -29926"/>
                            <a:gd name="adj2" fmla="val 139769"/>
                          </a:avLst>
                        </a:prstGeom>
                        <a:solidFill>
                          <a:srgbClr val="FFFFFF"/>
                        </a:solidFill>
                        <a:ln w="9525">
                          <a:solidFill>
                            <a:srgbClr val="000000"/>
                          </a:solidFill>
                          <a:miter lim="800000"/>
                          <a:headEnd/>
                          <a:tailEnd/>
                        </a:ln>
                      </wps:spPr>
                      <wps:txbx>
                        <w:txbxContent>
                          <w:p w14:paraId="46AB3811" w14:textId="5D1DB73E" w:rsidR="003549FB" w:rsidRDefault="003549FB" w:rsidP="00D61537">
                            <w:r>
                              <w:rPr>
                                <w:rFonts w:hint="eastAsia"/>
                              </w:rPr>
                              <w:t>3</w:t>
                            </w:r>
                            <w:r w:rsidR="00ED0EA5">
                              <w:rPr>
                                <w:rFonts w:hint="eastAsia"/>
                              </w:rPr>
                              <w:t>つの</w:t>
                            </w:r>
                            <w:r>
                              <w:rPr>
                                <w:rFonts w:hint="eastAsia"/>
                              </w:rPr>
                              <w:t>シール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B2CC9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8" o:spid="_x0000_s1026" type="#_x0000_t61" style="position:absolute;left:0;text-align:left;margin-left:320.6pt;margin-top:96.9pt;width:67pt;height:2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" adj="4336,40990">
                <v:textbox inset="5.85pt,.7pt,5.85pt,.7pt">
                  <w:txbxContent>
                    <w:p w14:paraId="46AB3811" w14:textId="5D1DB73E" w:rsidR="003549FB" w:rsidRDefault="003549FB" w:rsidP="00D61537">
                      <w:r>
                        <w:rPr>
                          <w:rFonts w:hint="eastAsia"/>
                        </w:rPr>
                        <w:t>3</w:t>
                      </w:r>
                      <w:r w:rsidR="00ED0EA5">
                        <w:rPr>
                          <w:rFonts w:hint="eastAsia"/>
                        </w:rPr>
                        <w:t>つの</w:t>
                      </w:r>
                      <w:r>
                        <w:rPr>
                          <w:rFonts w:hint="eastAsia"/>
                        </w:rPr>
                        <w:t>シール</w:t>
                      </w:r>
                    </w:p>
                  </w:txbxContent>
                </v:textbox>
              </v:shape>
            </w:pict>
          </mc:Fallback>
        </mc:AlternateContent>
      </w:r>
      <w:r>
        <w:rPr>
          <w:rFonts w:ascii="BIZ UDPゴシック" w:eastAsia="BIZ UDPゴシック" w:hAnsi="BIZ UDPゴシック" w:cs="Calibri"/>
          <w:noProof/>
          <w:sz w:val="21"/>
        </w:rPr>
        <mc:AlternateContent>
          <mc:Choice Requires="wps">
            <w:drawing>
              <wp:anchor distT="0" distB="0" distL="114300" distR="114300" simplePos="0" relativeHeight="251664896" behindDoc="0" locked="0" layoutInCell="1" allowOverlap="1" wp14:anchorId="4A5EB29D" wp14:editId="16FC85A5">
                <wp:simplePos x="0" y="0"/>
                <wp:positionH relativeFrom="column">
                  <wp:posOffset>680720</wp:posOffset>
                </wp:positionH>
                <wp:positionV relativeFrom="paragraph">
                  <wp:posOffset>1363980</wp:posOffset>
                </wp:positionV>
                <wp:extent cx="850900" cy="273050"/>
                <wp:effectExtent l="0" t="0" r="0" b="0"/>
                <wp:wrapNone/>
                <wp:docPr id="1047187203"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0" cy="273050"/>
                        </a:xfrm>
                        <a:prstGeom prst="wedgeRectCallout">
                          <a:avLst>
                            <a:gd name="adj1" fmla="val 96491"/>
                            <a:gd name="adj2" fmla="val 109537"/>
                          </a:avLst>
                        </a:prstGeom>
                        <a:solidFill>
                          <a:srgbClr val="FFFFFF"/>
                        </a:solidFill>
                        <a:ln w="9525">
                          <a:solidFill>
                            <a:srgbClr val="000000"/>
                          </a:solidFill>
                          <a:miter lim="800000"/>
                          <a:headEnd/>
                          <a:tailEnd/>
                        </a:ln>
                      </wps:spPr>
                      <wps:txbx>
                        <w:txbxContent>
                          <w:p w14:paraId="6393A804" w14:textId="5F39C708" w:rsidR="003549FB" w:rsidRDefault="003549FB" w:rsidP="00D61537">
                            <w:r>
                              <w:rPr>
                                <w:rFonts w:hint="eastAsia"/>
                              </w:rPr>
                              <w:t>3</w:t>
                            </w:r>
                            <w:r w:rsidR="00ED0EA5">
                              <w:rPr>
                                <w:rFonts w:hint="eastAsia"/>
                              </w:rPr>
                              <w:t>つの</w:t>
                            </w:r>
                            <w:r>
                              <w:rPr>
                                <w:rFonts w:hint="eastAsia"/>
                              </w:rPr>
                              <w:t>シール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EB29D" id="AutoShape 17" o:spid="_x0000_s1027" type="#_x0000_t61" style="position:absolute;left:0;text-align:left;margin-left:53.6pt;margin-top:107.4pt;width:67pt;height:2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" adj="31642,34460">
                <v:textbox inset="5.85pt,.7pt,5.85pt,.7pt">
                  <w:txbxContent>
                    <w:p w14:paraId="6393A804" w14:textId="5F39C708" w:rsidR="003549FB" w:rsidRDefault="003549FB" w:rsidP="00D61537">
                      <w:r>
                        <w:rPr>
                          <w:rFonts w:hint="eastAsia"/>
                        </w:rPr>
                        <w:t>3</w:t>
                      </w:r>
                      <w:r w:rsidR="00ED0EA5">
                        <w:rPr>
                          <w:rFonts w:hint="eastAsia"/>
                        </w:rPr>
                        <w:t>つの</w:t>
                      </w:r>
                      <w:r>
                        <w:rPr>
                          <w:rFonts w:hint="eastAsia"/>
                        </w:rPr>
                        <w:t>シール</w:t>
                      </w:r>
                    </w:p>
                  </w:txbxContent>
                </v:textbox>
              </v:shape>
            </w:pict>
          </mc:Fallback>
        </mc:AlternateContent>
      </w:r>
      <w:r>
        <w:rPr>
          <w:rFonts w:ascii="BIZ UDPゴシック" w:eastAsia="BIZ UDPゴシック" w:hAnsi="BIZ UDPゴシック" w:cs="Calibri"/>
          <w:noProof/>
          <w:sz w:val="21"/>
        </w:rPr>
        <mc:AlternateContent>
          <mc:Choice Requires="wps">
            <w:drawing>
              <wp:anchor distT="0" distB="0" distL="114300" distR="114300" simplePos="0" relativeHeight="251663872" behindDoc="0" locked="0" layoutInCell="1" allowOverlap="1" wp14:anchorId="2DF70601" wp14:editId="093B4B0D">
                <wp:simplePos x="0" y="0"/>
                <wp:positionH relativeFrom="column">
                  <wp:posOffset>1455420</wp:posOffset>
                </wp:positionH>
                <wp:positionV relativeFrom="paragraph">
                  <wp:posOffset>957580</wp:posOffset>
                </wp:positionV>
                <wp:extent cx="850900" cy="273050"/>
                <wp:effectExtent l="0" t="0" r="0" b="0"/>
                <wp:wrapNone/>
                <wp:docPr id="859291706"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0" cy="273050"/>
                        </a:xfrm>
                        <a:prstGeom prst="wedgeRectCallout">
                          <a:avLst>
                            <a:gd name="adj1" fmla="val 69625"/>
                            <a:gd name="adj2" fmla="val 70000"/>
                          </a:avLst>
                        </a:prstGeom>
                        <a:solidFill>
                          <a:srgbClr val="FFFFFF"/>
                        </a:solidFill>
                        <a:ln w="9525">
                          <a:solidFill>
                            <a:srgbClr val="000000"/>
                          </a:solidFill>
                          <a:miter lim="800000"/>
                          <a:headEnd/>
                          <a:tailEnd/>
                        </a:ln>
                      </wps:spPr>
                      <wps:txbx>
                        <w:txbxContent>
                          <w:p w14:paraId="78069DC9" w14:textId="16532D1E" w:rsidR="003549FB" w:rsidRDefault="003549FB" w:rsidP="00D61537">
                            <w:r>
                              <w:rPr>
                                <w:rFonts w:hint="eastAsia"/>
                              </w:rPr>
                              <w:t>3</w:t>
                            </w:r>
                            <w:r w:rsidR="00ED0EA5">
                              <w:rPr>
                                <w:rFonts w:hint="eastAsia"/>
                              </w:rPr>
                              <w:t>つの</w:t>
                            </w:r>
                            <w:r>
                              <w:rPr>
                                <w:rFonts w:hint="eastAsia"/>
                              </w:rPr>
                              <w:t>シール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F70601" id="AutoShape 16" o:spid="_x0000_s1028" type="#_x0000_t61" style="position:absolute;left:0;text-align:left;margin-left:114.6pt;margin-top:75.4pt;width:67pt;height:2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" adj="25839">
                <v:textbox inset="5.85pt,.7pt,5.85pt,.7pt">
                  <w:txbxContent>
                    <w:p w14:paraId="78069DC9" w14:textId="16532D1E" w:rsidR="003549FB" w:rsidRDefault="003549FB" w:rsidP="00D61537">
                      <w:r>
                        <w:rPr>
                          <w:rFonts w:hint="eastAsia"/>
                        </w:rPr>
                        <w:t>3</w:t>
                      </w:r>
                      <w:r w:rsidR="00ED0EA5">
                        <w:rPr>
                          <w:rFonts w:hint="eastAsia"/>
                        </w:rPr>
                        <w:t>つの</w:t>
                      </w:r>
                      <w:r>
                        <w:rPr>
                          <w:rFonts w:hint="eastAsia"/>
                        </w:rPr>
                        <w:t>シール</w:t>
                      </w:r>
                    </w:p>
                  </w:txbxContent>
                </v:textbox>
              </v:shape>
            </w:pict>
          </mc:Fallback>
        </mc:AlternateContent>
      </w:r>
      <w:r>
        <w:rPr>
          <w:rFonts w:ascii="BIZ UDPゴシック" w:eastAsia="BIZ UDPゴシック" w:hAnsi="BIZ UDPゴシック" w:cs="Calibri"/>
          <w:noProof/>
          <w:sz w:val="21"/>
        </w:rPr>
        <mc:AlternateContent>
          <mc:Choice Requires="wps">
            <w:drawing>
              <wp:anchor distT="0" distB="0" distL="114300" distR="114300" simplePos="0" relativeHeight="251662848" behindDoc="0" locked="0" layoutInCell="1" allowOverlap="1" wp14:anchorId="78AE2D73" wp14:editId="2E90B1A2">
                <wp:simplePos x="0" y="0"/>
                <wp:positionH relativeFrom="column">
                  <wp:posOffset>1311910</wp:posOffset>
                </wp:positionH>
                <wp:positionV relativeFrom="paragraph">
                  <wp:posOffset>373380</wp:posOffset>
                </wp:positionV>
                <wp:extent cx="850900" cy="273050"/>
                <wp:effectExtent l="0" t="0" r="0" b="0"/>
                <wp:wrapNone/>
                <wp:docPr id="1742042957"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0" cy="273050"/>
                        </a:xfrm>
                        <a:prstGeom prst="wedgeRectCallout">
                          <a:avLst>
                            <a:gd name="adj1" fmla="val 74852"/>
                            <a:gd name="adj2" fmla="val -95116"/>
                          </a:avLst>
                        </a:prstGeom>
                        <a:solidFill>
                          <a:srgbClr val="FFFFFF"/>
                        </a:solidFill>
                        <a:ln w="9525">
                          <a:solidFill>
                            <a:srgbClr val="000000"/>
                          </a:solidFill>
                          <a:miter lim="800000"/>
                          <a:headEnd/>
                          <a:tailEnd/>
                        </a:ln>
                      </wps:spPr>
                      <wps:txbx>
                        <w:txbxContent>
                          <w:p w14:paraId="21C48C6B" w14:textId="13D7350A" w:rsidR="003549FB" w:rsidRDefault="003549FB" w:rsidP="00D61537">
                            <w:r>
                              <w:rPr>
                                <w:rFonts w:hint="eastAsia"/>
                              </w:rPr>
                              <w:t>3</w:t>
                            </w:r>
                            <w:r w:rsidR="00ED0EA5">
                              <w:rPr>
                                <w:rFonts w:hint="eastAsia"/>
                              </w:rPr>
                              <w:t>つの</w:t>
                            </w:r>
                            <w:r>
                              <w:rPr>
                                <w:rFonts w:hint="eastAsia"/>
                              </w:rPr>
                              <w:t>シール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E2D73" id="AutoShape 15" o:spid="_x0000_s1029" type="#_x0000_t61" style="position:absolute;left:0;text-align:left;margin-left:103.3pt;margin-top:29.4pt;width:67pt;height:2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" adj="26968,-9745">
                <v:textbox inset="5.85pt,.7pt,5.85pt,.7pt">
                  <w:txbxContent>
                    <w:p w14:paraId="21C48C6B" w14:textId="13D7350A" w:rsidR="003549FB" w:rsidRDefault="003549FB" w:rsidP="00D61537">
                      <w:r>
                        <w:rPr>
                          <w:rFonts w:hint="eastAsia"/>
                        </w:rPr>
                        <w:t>3</w:t>
                      </w:r>
                      <w:r w:rsidR="00ED0EA5">
                        <w:rPr>
                          <w:rFonts w:hint="eastAsia"/>
                        </w:rPr>
                        <w:t>つの</w:t>
                      </w:r>
                      <w:r>
                        <w:rPr>
                          <w:rFonts w:hint="eastAsia"/>
                        </w:rPr>
                        <w:t>シール</w:t>
                      </w:r>
                    </w:p>
                  </w:txbxContent>
                </v:textbox>
              </v:shape>
            </w:pict>
          </mc:Fallback>
        </mc:AlternateContent>
      </w:r>
      <w:r>
        <w:rPr>
          <w:rFonts w:ascii="BIZ UDPゴシック" w:eastAsia="BIZ UDPゴシック" w:hAnsi="BIZ UDPゴシック" w:cs="Calibri"/>
          <w:noProof/>
        </w:rPr>
        <w:drawing>
          <wp:inline distT="0" distB="0" distL="0" distR="0" wp14:anchorId="20DD0235" wp14:editId="69A21AB0">
            <wp:extent cx="5577840" cy="3581400"/>
            <wp:effectExtent l="0" t="0" r="0" b="0"/>
            <wp:docPr id="1"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7840" cy="3581400"/>
                    </a:xfrm>
                    <a:prstGeom prst="rect">
                      <a:avLst/>
                    </a:prstGeom>
                    <a:noFill/>
                    <a:ln>
                      <a:noFill/>
                    </a:ln>
                  </pic:spPr>
                </pic:pic>
              </a:graphicData>
            </a:graphic>
          </wp:inline>
        </w:drawing>
      </w:r>
    </w:p>
    <w:p w14:paraId="0314BB3A" w14:textId="3EEB3694" w:rsidR="00D61537" w:rsidRPr="00454E2E" w:rsidRDefault="00D61537" w:rsidP="00D61537">
      <w:pPr>
        <w:tabs>
          <w:tab w:val="left" w:pos="1530"/>
        </w:tabs>
        <w:jc w:val="center"/>
        <w:rPr>
          <w:rFonts w:ascii="BIZ UDPゴシック" w:eastAsia="BIZ UDPゴシック" w:hAnsi="BIZ UDPゴシック" w:cs="Calibri"/>
          <w:noProof/>
          <w:sz w:val="21"/>
          <w:szCs w:val="22"/>
        </w:rPr>
      </w:pPr>
      <w:r w:rsidRPr="00454E2E">
        <w:rPr>
          <w:rFonts w:ascii="BIZ UDPゴシック" w:eastAsia="BIZ UDPゴシック" w:hAnsi="BIZ UDPゴシック" w:cs="Calibri"/>
          <w:noProof/>
          <w:sz w:val="21"/>
          <w:szCs w:val="22"/>
        </w:rPr>
        <w:t xml:space="preserve">図　フライト品の配管系統図　</w:t>
      </w:r>
      <w:r w:rsidRPr="002C6427">
        <w:rPr>
          <w:rFonts w:ascii="BIZ UDPゴシック" w:eastAsia="BIZ UDPゴシック" w:hAnsi="BIZ UDPゴシック" w:cs="Calibri"/>
          <w:noProof/>
          <w:color w:val="EE0000"/>
          <w:sz w:val="21"/>
          <w:szCs w:val="22"/>
          <w:u w:val="single"/>
        </w:rPr>
        <w:t>（1-</w:t>
      </w:r>
      <w:r w:rsidR="00A4669F" w:rsidRPr="002C6427">
        <w:rPr>
          <w:rFonts w:ascii="BIZ UDPゴシック" w:eastAsia="BIZ UDPゴシック" w:hAnsi="BIZ UDPゴシック" w:cs="Calibri"/>
          <w:noProof/>
          <w:color w:val="EE0000"/>
          <w:sz w:val="21"/>
          <w:szCs w:val="22"/>
          <w:u w:val="single"/>
        </w:rPr>
        <w:t>1</w:t>
      </w:r>
      <w:r w:rsidR="002C6427" w:rsidRPr="002C6427">
        <w:rPr>
          <w:rFonts w:ascii="BIZ UDPゴシック" w:eastAsia="BIZ UDPゴシック" w:hAnsi="BIZ UDPゴシック" w:cs="Calibri" w:hint="eastAsia"/>
          <w:noProof/>
          <w:color w:val="EE0000"/>
          <w:sz w:val="21"/>
          <w:szCs w:val="22"/>
          <w:u w:val="single"/>
        </w:rPr>
        <w:t>-1</w:t>
      </w:r>
      <w:r w:rsidRPr="002C6427">
        <w:rPr>
          <w:rFonts w:ascii="BIZ UDPゴシック" w:eastAsia="BIZ UDPゴシック" w:hAnsi="BIZ UDPゴシック" w:cs="Calibri"/>
          <w:noProof/>
          <w:color w:val="EE0000"/>
          <w:sz w:val="21"/>
          <w:szCs w:val="22"/>
          <w:u w:val="single"/>
        </w:rPr>
        <w:t>）</w:t>
      </w:r>
    </w:p>
    <w:p w14:paraId="4D5F46CF" w14:textId="10200E29" w:rsidR="0044294B" w:rsidRPr="00454E2E" w:rsidRDefault="00D61537" w:rsidP="00D61537">
      <w:pPr>
        <w:tabs>
          <w:tab w:val="left" w:pos="-720"/>
        </w:tabs>
        <w:suppressAutoHyphens/>
        <w:spacing w:line="240" w:lineRule="atLeast"/>
        <w:jc w:val="both"/>
        <w:rPr>
          <w:rFonts w:ascii="BIZ UDPゴシック" w:eastAsia="BIZ UDPゴシック" w:hAnsi="BIZ UDPゴシック" w:cs="Calibri"/>
          <w:sz w:val="21"/>
          <w:szCs w:val="21"/>
        </w:rPr>
      </w:pPr>
      <w:r w:rsidRPr="00B047AE">
        <w:rPr>
          <w:rFonts w:ascii="BIZ UDPゴシック" w:eastAsia="BIZ UDPゴシック" w:hAnsi="BIZ UDPゴシック" w:cs="Calibri"/>
          <w:sz w:val="21"/>
          <w:szCs w:val="21"/>
          <w:highlight w:val="yellow"/>
        </w:rPr>
        <w:t>（注釈：バルブ及びその内部のシール数、ガスが充填されている箇所を明確にする。それぞれ外部への漏洩に対して必要なインヒビット数を満足していることを明確にする。）</w:t>
      </w:r>
    </w:p>
    <w:p w14:paraId="38CC0227" w14:textId="77777777" w:rsidR="00EF1743" w:rsidRPr="00454E2E" w:rsidRDefault="00EF1743" w:rsidP="00D61537">
      <w:pPr>
        <w:tabs>
          <w:tab w:val="left" w:pos="-720"/>
        </w:tabs>
        <w:suppressAutoHyphens/>
        <w:spacing w:line="240" w:lineRule="atLeast"/>
        <w:jc w:val="both"/>
        <w:rPr>
          <w:rFonts w:ascii="BIZ UDPゴシック" w:eastAsia="BIZ UDPゴシック" w:hAnsi="BIZ UDPゴシック" w:cs="Calibri"/>
          <w:sz w:val="21"/>
          <w:szCs w:val="21"/>
        </w:rPr>
      </w:pPr>
    </w:p>
    <w:p w14:paraId="5B2C4985" w14:textId="18008867" w:rsidR="00451E4F" w:rsidRPr="00454E2E" w:rsidRDefault="000F0EC4" w:rsidP="002303E7">
      <w:pPr>
        <w:pStyle w:val="a4"/>
        <w:tabs>
          <w:tab w:val="clear" w:pos="9000"/>
          <w:tab w:val="clear" w:pos="9360"/>
        </w:tabs>
        <w:jc w:val="center"/>
        <w:rPr>
          <w:rFonts w:ascii="BIZ UDPゴシック" w:eastAsia="BIZ UDPゴシック" w:hAnsi="BIZ UDPゴシック" w:cs="Calibri"/>
          <w:sz w:val="21"/>
          <w:szCs w:val="21"/>
        </w:rPr>
      </w:pPr>
      <w:r>
        <w:rPr>
          <w:rFonts w:ascii="BIZ UDPゴシック" w:eastAsia="BIZ UDPゴシック" w:hAnsi="BIZ UDPゴシック" w:cs="Calibri"/>
          <w:noProof/>
          <w:sz w:val="21"/>
          <w:szCs w:val="21"/>
        </w:rPr>
        <mc:AlternateContent>
          <mc:Choice Requires="wps">
            <w:drawing>
              <wp:inline distT="0" distB="0" distL="0" distR="0" wp14:anchorId="3BFCEB6B" wp14:editId="5755F763">
                <wp:extent cx="2797175" cy="1638935"/>
                <wp:effectExtent l="8255" t="7620" r="13970" b="10795"/>
                <wp:docPr id="59952916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7175" cy="163893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inline>
            </w:drawing>
          </mc:Choice>
          <mc:Fallback>
            <w:pict>
              <v:rect w14:anchorId="66DF52BE" id="Rectangle 20" o:spid="_x0000_s1026" style="width:220.25pt;height:129.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">
                <v:textbox inset="5.85pt,.7pt,5.85pt,.7pt"/>
                <w10:anchorlock/>
              </v:rect>
            </w:pict>
          </mc:Fallback>
        </mc:AlternateContent>
      </w:r>
    </w:p>
    <w:p w14:paraId="3AE03008" w14:textId="0A6879D7" w:rsidR="00E31E48" w:rsidRPr="00454E2E" w:rsidRDefault="00E31E48" w:rsidP="00E31E48">
      <w:pPr>
        <w:tabs>
          <w:tab w:val="left" w:pos="1530"/>
        </w:tabs>
        <w:jc w:val="center"/>
        <w:rPr>
          <w:rFonts w:ascii="BIZ UDPゴシック" w:eastAsia="BIZ UDPゴシック" w:hAnsi="BIZ UDPゴシック" w:cs="Calibri"/>
          <w:noProof/>
          <w:sz w:val="21"/>
          <w:szCs w:val="22"/>
        </w:rPr>
      </w:pPr>
    </w:p>
    <w:p w14:paraId="459F807E" w14:textId="55CEF2F4" w:rsidR="00E31E48" w:rsidRPr="00454E2E" w:rsidRDefault="00E31E48" w:rsidP="00E31E48">
      <w:pPr>
        <w:jc w:val="center"/>
        <w:rPr>
          <w:rFonts w:ascii="BIZ UDPゴシック" w:eastAsia="BIZ UDPゴシック" w:hAnsi="BIZ UDPゴシック" w:cs="Calibri"/>
        </w:rPr>
      </w:pPr>
      <w:r w:rsidRPr="00454E2E">
        <w:rPr>
          <w:rFonts w:ascii="BIZ UDPゴシック" w:eastAsia="BIZ UDPゴシック" w:hAnsi="BIZ UDPゴシック" w:cs="Calibri"/>
          <w:noProof/>
          <w:sz w:val="21"/>
          <w:szCs w:val="22"/>
        </w:rPr>
        <w:t>図　注排弁の断面図</w:t>
      </w:r>
      <w:r w:rsidRPr="002C6427">
        <w:rPr>
          <w:rFonts w:ascii="BIZ UDPゴシック" w:eastAsia="BIZ UDPゴシック" w:hAnsi="BIZ UDPゴシック" w:cs="Calibri"/>
          <w:noProof/>
          <w:color w:val="EE0000"/>
          <w:sz w:val="21"/>
          <w:szCs w:val="22"/>
          <w:u w:val="single"/>
        </w:rPr>
        <w:t>（1-1</w:t>
      </w:r>
      <w:r w:rsidR="002C6427" w:rsidRPr="002C6427">
        <w:rPr>
          <w:rFonts w:ascii="BIZ UDPゴシック" w:eastAsia="BIZ UDPゴシック" w:hAnsi="BIZ UDPゴシック" w:cs="Calibri" w:hint="eastAsia"/>
          <w:noProof/>
          <w:color w:val="EE0000"/>
          <w:sz w:val="21"/>
          <w:szCs w:val="22"/>
          <w:u w:val="single"/>
        </w:rPr>
        <w:t>-1</w:t>
      </w:r>
      <w:r w:rsidRPr="002C6427">
        <w:rPr>
          <w:rFonts w:ascii="BIZ UDPゴシック" w:eastAsia="BIZ UDPゴシック" w:hAnsi="BIZ UDPゴシック" w:cs="Calibri"/>
          <w:noProof/>
          <w:color w:val="EE0000"/>
          <w:sz w:val="21"/>
          <w:szCs w:val="22"/>
          <w:u w:val="single"/>
        </w:rPr>
        <w:t>）</w:t>
      </w:r>
    </w:p>
    <w:p w14:paraId="13113698" w14:textId="77777777" w:rsidR="00E31E48" w:rsidRPr="00454E2E" w:rsidRDefault="00E31E48" w:rsidP="00EF1743">
      <w:pPr>
        <w:jc w:val="center"/>
        <w:rPr>
          <w:rFonts w:ascii="BIZ UDPゴシック" w:eastAsia="BIZ UDPゴシック" w:hAnsi="BIZ UDPゴシック" w:cs="Calibri"/>
        </w:rPr>
      </w:pPr>
      <w:r w:rsidRPr="00B047AE">
        <w:rPr>
          <w:rFonts w:ascii="BIZ UDPゴシック" w:eastAsia="BIZ UDPゴシック" w:hAnsi="BIZ UDPゴシック" w:cs="Calibri"/>
          <w:highlight w:val="yellow"/>
        </w:rPr>
        <w:t>（注釈：流路に対するシールの箇所を明確にする。）</w:t>
      </w:r>
    </w:p>
    <w:p w14:paraId="2EB14597" w14:textId="5EE72FC3" w:rsidR="00E31E48" w:rsidRPr="00454E2E" w:rsidRDefault="00E31E48" w:rsidP="00E31E48">
      <w:pPr>
        <w:rPr>
          <w:rFonts w:ascii="BIZ UDPゴシック" w:eastAsia="BIZ UDPゴシック" w:hAnsi="BIZ UDPゴシック" w:cs="Calibri"/>
        </w:rPr>
      </w:pPr>
    </w:p>
    <w:p w14:paraId="0C6350FE" w14:textId="797B173F" w:rsidR="003443E5" w:rsidRPr="00454E2E" w:rsidRDefault="000F0EC4" w:rsidP="003443E5">
      <w:pPr>
        <w:tabs>
          <w:tab w:val="left" w:pos="1530"/>
        </w:tabs>
        <w:jc w:val="center"/>
        <w:rPr>
          <w:rFonts w:ascii="BIZ UDPゴシック" w:eastAsia="BIZ UDPゴシック" w:hAnsi="BIZ UDPゴシック" w:cs="Calibri"/>
          <w:noProof/>
          <w:sz w:val="21"/>
          <w:szCs w:val="22"/>
        </w:rPr>
      </w:pPr>
      <w:r>
        <w:rPr>
          <w:rFonts w:ascii="BIZ UDPゴシック" w:eastAsia="BIZ UDPゴシック" w:hAnsi="BIZ UDPゴシック" w:cs="Calibri"/>
          <w:noProof/>
          <w:sz w:val="21"/>
          <w:szCs w:val="22"/>
        </w:rPr>
        <w:drawing>
          <wp:inline distT="0" distB="0" distL="0" distR="0" wp14:anchorId="75D8E4DA" wp14:editId="68D61F49">
            <wp:extent cx="5471160" cy="2560320"/>
            <wp:effectExtent l="0" t="0" r="0" b="0"/>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71160" cy="2560320"/>
                    </a:xfrm>
                    <a:prstGeom prst="rect">
                      <a:avLst/>
                    </a:prstGeom>
                    <a:noFill/>
                    <a:ln>
                      <a:noFill/>
                    </a:ln>
                  </pic:spPr>
                </pic:pic>
              </a:graphicData>
            </a:graphic>
          </wp:inline>
        </w:drawing>
      </w:r>
    </w:p>
    <w:p w14:paraId="5926D22D" w14:textId="3F5C9622" w:rsidR="003443E5" w:rsidRPr="00454E2E" w:rsidRDefault="003443E5" w:rsidP="003443E5">
      <w:pPr>
        <w:tabs>
          <w:tab w:val="left" w:pos="1530"/>
        </w:tabs>
        <w:jc w:val="center"/>
        <w:rPr>
          <w:rFonts w:ascii="BIZ UDPゴシック" w:eastAsia="BIZ UDPゴシック" w:hAnsi="BIZ UDPゴシック" w:cs="Calibri"/>
          <w:noProof/>
          <w:sz w:val="21"/>
          <w:szCs w:val="22"/>
        </w:rPr>
      </w:pPr>
      <w:r w:rsidRPr="00454E2E">
        <w:rPr>
          <w:rFonts w:ascii="BIZ UDPゴシック" w:eastAsia="BIZ UDPゴシック" w:hAnsi="BIZ UDPゴシック" w:cs="Calibri"/>
          <w:noProof/>
          <w:sz w:val="21"/>
          <w:szCs w:val="22"/>
        </w:rPr>
        <w:t>図　弁制御ラインのスケマチック</w:t>
      </w:r>
      <w:r w:rsidR="00C22D27" w:rsidRPr="00454E2E">
        <w:rPr>
          <w:rFonts w:ascii="BIZ UDPゴシック" w:eastAsia="BIZ UDPゴシック" w:hAnsi="BIZ UDPゴシック" w:cs="Calibri"/>
          <w:noProof/>
          <w:sz w:val="21"/>
          <w:szCs w:val="22"/>
        </w:rPr>
        <w:t>(2-1-1)</w:t>
      </w:r>
    </w:p>
    <w:p w14:paraId="5DF8688C" w14:textId="77777777" w:rsidR="00EC145D" w:rsidRPr="00454E2E" w:rsidRDefault="00EC145D" w:rsidP="003443E5">
      <w:pPr>
        <w:tabs>
          <w:tab w:val="left" w:pos="1530"/>
        </w:tabs>
        <w:jc w:val="center"/>
        <w:rPr>
          <w:rFonts w:ascii="BIZ UDPゴシック" w:eastAsia="BIZ UDPゴシック" w:hAnsi="BIZ UDPゴシック" w:cs="Calibri"/>
          <w:sz w:val="21"/>
        </w:rPr>
      </w:pPr>
    </w:p>
    <w:p w14:paraId="4159E123" w14:textId="115C7DFB" w:rsidR="003443E5" w:rsidRPr="00454E2E" w:rsidRDefault="003443E5" w:rsidP="003443E5">
      <w:pPr>
        <w:tabs>
          <w:tab w:val="left" w:pos="1530"/>
        </w:tabs>
        <w:rPr>
          <w:rFonts w:ascii="BIZ UDPゴシック" w:eastAsia="BIZ UDPゴシック" w:hAnsi="BIZ UDPゴシック" w:cs="Calibri"/>
          <w:sz w:val="21"/>
        </w:rPr>
      </w:pPr>
      <w:r w:rsidRPr="00B047AE">
        <w:rPr>
          <w:rFonts w:ascii="BIZ UDPゴシック" w:eastAsia="BIZ UDPゴシック" w:hAnsi="BIZ UDPゴシック" w:cs="Calibri"/>
          <w:sz w:val="21"/>
          <w:highlight w:val="yellow"/>
        </w:rPr>
        <w:t>（注釈：2故障許容が成立していることを示す。必要最小限のインヒビット（ここでは</w:t>
      </w:r>
      <w:r w:rsidR="005B32C9" w:rsidRPr="00B047AE">
        <w:rPr>
          <w:rFonts w:ascii="BIZ UDPゴシック" w:eastAsia="BIZ UDPゴシック" w:hAnsi="BIZ UDPゴシック" w:cs="Calibri" w:hint="eastAsia"/>
          <w:sz w:val="21"/>
          <w:highlight w:val="yellow"/>
        </w:rPr>
        <w:t>インヒビット</w:t>
      </w:r>
      <w:r w:rsidRPr="00B047AE">
        <w:rPr>
          <w:rFonts w:ascii="BIZ UDPゴシック" w:eastAsia="BIZ UDPゴシック" w:hAnsi="BIZ UDPゴシック" w:cs="Calibri"/>
          <w:sz w:val="21"/>
          <w:highlight w:val="yellow"/>
        </w:rPr>
        <w:t>1、</w:t>
      </w:r>
      <w:r w:rsidR="005B32C9" w:rsidRPr="00B047AE">
        <w:rPr>
          <w:rFonts w:ascii="BIZ UDPゴシック" w:eastAsia="BIZ UDPゴシック" w:hAnsi="BIZ UDPゴシック" w:cs="Calibri" w:hint="eastAsia"/>
          <w:sz w:val="21"/>
          <w:highlight w:val="yellow"/>
        </w:rPr>
        <w:t>インヒビット</w:t>
      </w:r>
      <w:r w:rsidRPr="00B047AE">
        <w:rPr>
          <w:rFonts w:ascii="BIZ UDPゴシック" w:eastAsia="BIZ UDPゴシック" w:hAnsi="BIZ UDPゴシック" w:cs="Calibri"/>
          <w:sz w:val="21"/>
          <w:highlight w:val="yellow"/>
        </w:rPr>
        <w:t>2、</w:t>
      </w:r>
      <w:r w:rsidR="005B32C9" w:rsidRPr="00B047AE">
        <w:rPr>
          <w:rFonts w:ascii="BIZ UDPゴシック" w:eastAsia="BIZ UDPゴシック" w:hAnsi="BIZ UDPゴシック" w:cs="Calibri" w:hint="eastAsia"/>
          <w:sz w:val="21"/>
          <w:highlight w:val="yellow"/>
        </w:rPr>
        <w:t>インヒビット</w:t>
      </w:r>
      <w:r w:rsidRPr="00B047AE">
        <w:rPr>
          <w:rFonts w:ascii="BIZ UDPゴシック" w:eastAsia="BIZ UDPゴシック" w:hAnsi="BIZ UDPゴシック" w:cs="Calibri"/>
          <w:sz w:val="21"/>
          <w:highlight w:val="yellow"/>
        </w:rPr>
        <w:t>3）及びその制御ライン（ここでは</w:t>
      </w:r>
      <w:r w:rsidR="00EC145D" w:rsidRPr="00B047AE">
        <w:rPr>
          <w:rFonts w:ascii="BIZ UDPゴシック" w:eastAsia="BIZ UDPゴシック" w:hAnsi="BIZ UDPゴシック" w:cs="Calibri" w:hint="eastAsia"/>
          <w:sz w:val="21"/>
          <w:highlight w:val="yellow"/>
        </w:rPr>
        <w:t>トリガ1</w:t>
      </w:r>
      <w:r w:rsidRPr="00B047AE">
        <w:rPr>
          <w:rFonts w:ascii="BIZ UDPゴシック" w:eastAsia="BIZ UDPゴシック" w:hAnsi="BIZ UDPゴシック" w:cs="Calibri"/>
          <w:sz w:val="21"/>
          <w:highlight w:val="yellow"/>
        </w:rPr>
        <w:t>、</w:t>
      </w:r>
      <w:r w:rsidR="00EC145D" w:rsidRPr="00B047AE">
        <w:rPr>
          <w:rFonts w:ascii="BIZ UDPゴシック" w:eastAsia="BIZ UDPゴシック" w:hAnsi="BIZ UDPゴシック" w:cs="Calibri" w:hint="eastAsia"/>
          <w:sz w:val="21"/>
          <w:highlight w:val="yellow"/>
        </w:rPr>
        <w:t>トリガ2、トリガ3</w:t>
      </w:r>
      <w:r w:rsidRPr="00B047AE">
        <w:rPr>
          <w:rFonts w:ascii="BIZ UDPゴシック" w:eastAsia="BIZ UDPゴシック" w:hAnsi="BIZ UDPゴシック" w:cs="Calibri"/>
          <w:sz w:val="21"/>
          <w:highlight w:val="yellow"/>
        </w:rPr>
        <w:t>）を記載する。要求されている以上のインヒビットを記載しない。）</w:t>
      </w:r>
    </w:p>
    <w:p w14:paraId="301EDEEC" w14:textId="77777777" w:rsidR="003443E5" w:rsidRPr="00454E2E" w:rsidRDefault="003443E5" w:rsidP="003443E5">
      <w:pPr>
        <w:tabs>
          <w:tab w:val="left" w:pos="1530"/>
        </w:tabs>
        <w:rPr>
          <w:rFonts w:ascii="BIZ UDPゴシック" w:eastAsia="BIZ UDPゴシック" w:hAnsi="BIZ UDPゴシック" w:cs="Calibri"/>
          <w:sz w:val="21"/>
        </w:rPr>
      </w:pPr>
    </w:p>
    <w:p w14:paraId="2B5ACA18" w14:textId="77777777" w:rsidR="003443E5" w:rsidRPr="00454E2E" w:rsidRDefault="003443E5" w:rsidP="003443E5">
      <w:pPr>
        <w:tabs>
          <w:tab w:val="left" w:pos="1530"/>
        </w:tabs>
        <w:rPr>
          <w:rFonts w:ascii="BIZ UDPゴシック" w:eastAsia="BIZ UDPゴシック" w:hAnsi="BIZ UDPゴシック" w:cs="Calibri"/>
          <w:sz w:val="21"/>
        </w:rPr>
      </w:pPr>
      <w:r w:rsidRPr="00454E2E">
        <w:rPr>
          <w:rFonts w:ascii="BIZ UDPゴシック" w:eastAsia="BIZ UDPゴシック" w:hAnsi="BIZ UDPゴシック" w:cs="Calibri"/>
          <w:sz w:val="21"/>
        </w:rPr>
        <w:t>【弁制御ラインの2故障許容成立性の解説】</w:t>
      </w:r>
    </w:p>
    <w:p w14:paraId="5507C3B3" w14:textId="2F90E37B" w:rsidR="003443E5" w:rsidRPr="00454E2E" w:rsidRDefault="00EC145D" w:rsidP="00EC145D">
      <w:pPr>
        <w:tabs>
          <w:tab w:val="left" w:pos="1530"/>
        </w:tabs>
        <w:ind w:firstLineChars="100" w:firstLine="210"/>
        <w:rPr>
          <w:rFonts w:ascii="BIZ UDPゴシック" w:eastAsia="BIZ UDPゴシック" w:hAnsi="BIZ UDPゴシック" w:cs="Calibri"/>
          <w:sz w:val="21"/>
        </w:rPr>
      </w:pPr>
      <w:r w:rsidRPr="00454E2E">
        <w:rPr>
          <w:rFonts w:ascii="BIZ UDPゴシック" w:eastAsia="BIZ UDPゴシック" w:hAnsi="BIZ UDPゴシック" w:cs="Calibri" w:hint="eastAsia"/>
          <w:sz w:val="21"/>
        </w:rPr>
        <w:t>インヒビット</w:t>
      </w:r>
      <w:r w:rsidR="003443E5" w:rsidRPr="00454E2E">
        <w:rPr>
          <w:rFonts w:ascii="BIZ UDPゴシック" w:eastAsia="BIZ UDPゴシック" w:hAnsi="BIZ UDPゴシック" w:cs="Calibri"/>
          <w:sz w:val="21"/>
        </w:rPr>
        <w:t>1、2、3はそれぞれ独立したスイッチであり、</w:t>
      </w:r>
      <w:r w:rsidR="006A6601" w:rsidRPr="00454E2E">
        <w:rPr>
          <w:rFonts w:ascii="BIZ UDPゴシック" w:eastAsia="BIZ UDPゴシック" w:hAnsi="BIZ UDPゴシック" w:cs="Calibri" w:hint="eastAsia"/>
          <w:sz w:val="21"/>
        </w:rPr>
        <w:t>インヒビット</w:t>
      </w:r>
      <w:r w:rsidR="003443E5" w:rsidRPr="00454E2E">
        <w:rPr>
          <w:rFonts w:ascii="BIZ UDPゴシック" w:eastAsia="BIZ UDPゴシック" w:hAnsi="BIZ UDPゴシック" w:cs="Calibri"/>
          <w:sz w:val="21"/>
        </w:rPr>
        <w:t>1~3が全てONになることにより推薬弁が開く。</w:t>
      </w:r>
    </w:p>
    <w:p w14:paraId="56B5F2C0" w14:textId="152E2B68" w:rsidR="003443E5" w:rsidRPr="00454E2E" w:rsidRDefault="006A6601" w:rsidP="00B14E81">
      <w:pPr>
        <w:tabs>
          <w:tab w:val="left" w:pos="1530"/>
        </w:tabs>
        <w:ind w:firstLineChars="100" w:firstLine="210"/>
        <w:rPr>
          <w:rFonts w:ascii="BIZ UDPゴシック" w:eastAsia="BIZ UDPゴシック" w:hAnsi="BIZ UDPゴシック" w:cs="Calibri"/>
          <w:sz w:val="21"/>
        </w:rPr>
      </w:pPr>
      <w:r w:rsidRPr="00454E2E">
        <w:rPr>
          <w:rFonts w:ascii="BIZ UDPゴシック" w:eastAsia="BIZ UDPゴシック" w:hAnsi="BIZ UDPゴシック" w:cs="Calibri" w:hint="eastAsia"/>
          <w:sz w:val="21"/>
        </w:rPr>
        <w:t>インヒビット1、2、3はそれぞれトリガ1、2、3</w:t>
      </w:r>
      <w:r w:rsidR="00B14E81" w:rsidRPr="00454E2E">
        <w:rPr>
          <w:rFonts w:ascii="BIZ UDPゴシック" w:eastAsia="BIZ UDPゴシック" w:hAnsi="BIZ UDPゴシック" w:cs="Calibri" w:hint="eastAsia"/>
          <w:sz w:val="21"/>
        </w:rPr>
        <w:t>からの信号によりONになる。トリガ1、2、3が共通して発動する故障モードは無い。</w:t>
      </w:r>
    </w:p>
    <w:p w14:paraId="66202EF8" w14:textId="2FE0CA60" w:rsidR="003443E5" w:rsidRPr="00454E2E" w:rsidRDefault="003443E5" w:rsidP="00E31E48">
      <w:pPr>
        <w:rPr>
          <w:rFonts w:ascii="BIZ UDPゴシック" w:eastAsia="BIZ UDPゴシック" w:hAnsi="BIZ UDPゴシック" w:cs="Calibri"/>
        </w:rPr>
      </w:pPr>
    </w:p>
    <w:p w14:paraId="3EC144BE" w14:textId="69329D55" w:rsidR="00036B44" w:rsidRPr="00454E2E" w:rsidRDefault="00036B44" w:rsidP="00036B44">
      <w:pPr>
        <w:tabs>
          <w:tab w:val="left" w:pos="1530"/>
        </w:tabs>
        <w:jc w:val="center"/>
        <w:rPr>
          <w:rFonts w:ascii="BIZ UDPゴシック" w:eastAsia="BIZ UDPゴシック" w:hAnsi="BIZ UDPゴシック" w:cs="Calibri"/>
          <w:sz w:val="21"/>
        </w:rPr>
      </w:pPr>
      <w:r w:rsidRPr="00454E2E">
        <w:rPr>
          <w:rFonts w:ascii="BIZ UDPゴシック" w:eastAsia="BIZ UDPゴシック" w:hAnsi="BIZ UDPゴシック" w:cs="Calibri"/>
          <w:sz w:val="21"/>
        </w:rPr>
        <w:t>表　衛星吊り点の強度解析結果サマリ</w:t>
      </w:r>
      <w:r w:rsidRPr="00634EE5">
        <w:rPr>
          <w:rFonts w:ascii="BIZ UDPゴシック" w:eastAsia="BIZ UDPゴシック" w:hAnsi="BIZ UDPゴシック" w:cs="Calibri"/>
          <w:color w:val="EE0000"/>
          <w:sz w:val="21"/>
          <w:u w:val="single"/>
        </w:rPr>
        <w:t>（</w:t>
      </w:r>
      <w:r w:rsidR="00634EE5" w:rsidRPr="00634EE5">
        <w:rPr>
          <w:rFonts w:ascii="BIZ UDPゴシック" w:eastAsia="BIZ UDPゴシック" w:hAnsi="BIZ UDPゴシック" w:cs="Calibri" w:hint="eastAsia"/>
          <w:color w:val="EE0000"/>
          <w:sz w:val="21"/>
          <w:u w:val="single"/>
        </w:rPr>
        <w:t>6</w:t>
      </w:r>
      <w:r w:rsidRPr="00634EE5">
        <w:rPr>
          <w:rFonts w:ascii="BIZ UDPゴシック" w:eastAsia="BIZ UDPゴシック" w:hAnsi="BIZ UDPゴシック" w:cs="Calibri"/>
          <w:color w:val="EE0000"/>
          <w:sz w:val="21"/>
          <w:u w:val="single"/>
        </w:rPr>
        <w:t>-1-1）</w:t>
      </w:r>
    </w:p>
    <w:tbl>
      <w:tblPr>
        <w:tblW w:w="5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6"/>
        <w:gridCol w:w="1236"/>
        <w:gridCol w:w="3448"/>
      </w:tblGrid>
      <w:tr w:rsidR="00036B44" w:rsidRPr="00454E2E" w14:paraId="2FF56C00" w14:textId="77777777" w:rsidTr="00087310">
        <w:trPr>
          <w:jc w:val="center"/>
        </w:trPr>
        <w:tc>
          <w:tcPr>
            <w:tcW w:w="1236" w:type="dxa"/>
            <w:shd w:val="clear" w:color="auto" w:fill="auto"/>
          </w:tcPr>
          <w:p w14:paraId="1777091D" w14:textId="77777777" w:rsidR="00036B44" w:rsidRPr="00454E2E" w:rsidRDefault="00036B44" w:rsidP="00087310">
            <w:pPr>
              <w:tabs>
                <w:tab w:val="left" w:pos="1530"/>
              </w:tabs>
              <w:jc w:val="center"/>
              <w:rPr>
                <w:rFonts w:ascii="BIZ UDPゴシック" w:eastAsia="BIZ UDPゴシック" w:hAnsi="BIZ UDPゴシック" w:cs="Calibri"/>
                <w:sz w:val="21"/>
              </w:rPr>
            </w:pPr>
            <w:r w:rsidRPr="00454E2E">
              <w:rPr>
                <w:rFonts w:ascii="BIZ UDPゴシック" w:eastAsia="BIZ UDPゴシック" w:hAnsi="BIZ UDPゴシック" w:cs="Calibri"/>
                <w:sz w:val="21"/>
              </w:rPr>
              <w:t>対象部位</w:t>
            </w:r>
          </w:p>
        </w:tc>
        <w:tc>
          <w:tcPr>
            <w:tcW w:w="1236" w:type="dxa"/>
            <w:shd w:val="clear" w:color="auto" w:fill="auto"/>
          </w:tcPr>
          <w:p w14:paraId="4CA55A14" w14:textId="77777777" w:rsidR="00036B44" w:rsidRPr="00454E2E" w:rsidRDefault="00036B44" w:rsidP="00087310">
            <w:pPr>
              <w:tabs>
                <w:tab w:val="left" w:pos="1530"/>
              </w:tabs>
              <w:jc w:val="center"/>
              <w:rPr>
                <w:rFonts w:ascii="BIZ UDPゴシック" w:eastAsia="BIZ UDPゴシック" w:hAnsi="BIZ UDPゴシック" w:cs="Calibri"/>
                <w:sz w:val="21"/>
              </w:rPr>
            </w:pPr>
            <w:r w:rsidRPr="00454E2E">
              <w:rPr>
                <w:rFonts w:ascii="BIZ UDPゴシック" w:eastAsia="BIZ UDPゴシック" w:hAnsi="BIZ UDPゴシック" w:cs="Calibri"/>
                <w:sz w:val="21"/>
              </w:rPr>
              <w:t>安全係数</w:t>
            </w:r>
          </w:p>
        </w:tc>
        <w:tc>
          <w:tcPr>
            <w:tcW w:w="3448" w:type="dxa"/>
          </w:tcPr>
          <w:p w14:paraId="7E7D821C" w14:textId="77777777" w:rsidR="00036B44" w:rsidRPr="00454E2E" w:rsidRDefault="00036B44" w:rsidP="00087310">
            <w:pPr>
              <w:tabs>
                <w:tab w:val="left" w:pos="1530"/>
              </w:tabs>
              <w:jc w:val="center"/>
              <w:rPr>
                <w:rFonts w:ascii="BIZ UDPゴシック" w:eastAsia="BIZ UDPゴシック" w:hAnsi="BIZ UDPゴシック" w:cs="Calibri"/>
                <w:sz w:val="21"/>
              </w:rPr>
            </w:pPr>
            <w:r w:rsidRPr="00454E2E">
              <w:rPr>
                <w:rFonts w:ascii="BIZ UDPゴシック" w:eastAsia="BIZ UDPゴシック" w:hAnsi="BIZ UDPゴシック" w:cs="Calibri"/>
                <w:sz w:val="21"/>
              </w:rPr>
              <w:t>MS</w:t>
            </w:r>
          </w:p>
        </w:tc>
      </w:tr>
      <w:tr w:rsidR="00036B44" w:rsidRPr="00454E2E" w14:paraId="27C69460" w14:textId="77777777" w:rsidTr="00087310">
        <w:trPr>
          <w:jc w:val="center"/>
        </w:trPr>
        <w:tc>
          <w:tcPr>
            <w:tcW w:w="1236" w:type="dxa"/>
            <w:shd w:val="clear" w:color="auto" w:fill="auto"/>
          </w:tcPr>
          <w:p w14:paraId="753D1157" w14:textId="77777777" w:rsidR="00036B44" w:rsidRPr="00454E2E" w:rsidRDefault="00036B44" w:rsidP="00087310">
            <w:pPr>
              <w:tabs>
                <w:tab w:val="left" w:pos="1530"/>
              </w:tabs>
              <w:jc w:val="center"/>
              <w:rPr>
                <w:rFonts w:ascii="BIZ UDPゴシック" w:eastAsia="BIZ UDPゴシック" w:hAnsi="BIZ UDPゴシック" w:cs="Calibri"/>
                <w:sz w:val="21"/>
              </w:rPr>
            </w:pPr>
            <w:r w:rsidRPr="00454E2E">
              <w:rPr>
                <w:rFonts w:ascii="BIZ UDPゴシック" w:eastAsia="BIZ UDPゴシック" w:hAnsi="BIZ UDPゴシック" w:cs="Calibri"/>
                <w:sz w:val="21"/>
              </w:rPr>
              <w:t>アダプタ</w:t>
            </w:r>
          </w:p>
        </w:tc>
        <w:tc>
          <w:tcPr>
            <w:tcW w:w="1236" w:type="dxa"/>
            <w:shd w:val="clear" w:color="auto" w:fill="auto"/>
          </w:tcPr>
          <w:p w14:paraId="42CF3289" w14:textId="77777777" w:rsidR="00036B44" w:rsidRPr="00454E2E" w:rsidRDefault="00036B44" w:rsidP="00087310">
            <w:pPr>
              <w:tabs>
                <w:tab w:val="left" w:pos="1530"/>
              </w:tabs>
              <w:jc w:val="center"/>
              <w:rPr>
                <w:rFonts w:ascii="BIZ UDPゴシック" w:eastAsia="BIZ UDPゴシック" w:hAnsi="BIZ UDPゴシック" w:cs="Calibri"/>
                <w:sz w:val="21"/>
              </w:rPr>
            </w:pPr>
            <w:r w:rsidRPr="00454E2E">
              <w:rPr>
                <w:rFonts w:ascii="BIZ UDPゴシック" w:eastAsia="BIZ UDPゴシック" w:hAnsi="BIZ UDPゴシック" w:cs="Calibri"/>
                <w:sz w:val="21"/>
              </w:rPr>
              <w:t>2</w:t>
            </w:r>
          </w:p>
        </w:tc>
        <w:tc>
          <w:tcPr>
            <w:tcW w:w="3448" w:type="dxa"/>
          </w:tcPr>
          <w:p w14:paraId="21D29C65" w14:textId="77777777" w:rsidR="00036B44" w:rsidRPr="00454E2E" w:rsidRDefault="00036B44" w:rsidP="00087310">
            <w:pPr>
              <w:tabs>
                <w:tab w:val="left" w:pos="1530"/>
              </w:tabs>
              <w:jc w:val="center"/>
              <w:rPr>
                <w:rFonts w:ascii="BIZ UDPゴシック" w:eastAsia="BIZ UDPゴシック" w:hAnsi="BIZ UDPゴシック" w:cs="Calibri"/>
                <w:sz w:val="21"/>
              </w:rPr>
            </w:pPr>
            <w:r w:rsidRPr="00454E2E">
              <w:rPr>
                <w:rFonts w:ascii="BIZ UDPゴシック" w:eastAsia="BIZ UDPゴシック" w:hAnsi="BIZ UDPゴシック" w:cs="Calibri"/>
                <w:sz w:val="21"/>
              </w:rPr>
              <w:t>1.1</w:t>
            </w:r>
          </w:p>
        </w:tc>
      </w:tr>
      <w:tr w:rsidR="00036B44" w:rsidRPr="00454E2E" w14:paraId="25504F79" w14:textId="77777777" w:rsidTr="00087310">
        <w:trPr>
          <w:jc w:val="center"/>
        </w:trPr>
        <w:tc>
          <w:tcPr>
            <w:tcW w:w="1236" w:type="dxa"/>
            <w:shd w:val="clear" w:color="auto" w:fill="auto"/>
          </w:tcPr>
          <w:p w14:paraId="0836FDDF" w14:textId="77777777" w:rsidR="00036B44" w:rsidRPr="00454E2E" w:rsidRDefault="00036B44" w:rsidP="00087310">
            <w:pPr>
              <w:tabs>
                <w:tab w:val="left" w:pos="1530"/>
              </w:tabs>
              <w:jc w:val="center"/>
              <w:rPr>
                <w:rFonts w:ascii="BIZ UDPゴシック" w:eastAsia="BIZ UDPゴシック" w:hAnsi="BIZ UDPゴシック" w:cs="Calibri"/>
                <w:sz w:val="21"/>
              </w:rPr>
            </w:pPr>
            <w:r w:rsidRPr="00454E2E">
              <w:rPr>
                <w:rFonts w:ascii="BIZ UDPゴシック" w:eastAsia="BIZ UDPゴシック" w:hAnsi="BIZ UDPゴシック" w:cs="Calibri"/>
                <w:sz w:val="21"/>
              </w:rPr>
              <w:t>吊り点</w:t>
            </w:r>
          </w:p>
        </w:tc>
        <w:tc>
          <w:tcPr>
            <w:tcW w:w="1236" w:type="dxa"/>
            <w:shd w:val="clear" w:color="auto" w:fill="auto"/>
          </w:tcPr>
          <w:p w14:paraId="40B60311" w14:textId="77777777" w:rsidR="00036B44" w:rsidRPr="00454E2E" w:rsidRDefault="00036B44" w:rsidP="00087310">
            <w:pPr>
              <w:tabs>
                <w:tab w:val="left" w:pos="1530"/>
              </w:tabs>
              <w:jc w:val="center"/>
              <w:rPr>
                <w:rFonts w:ascii="BIZ UDPゴシック" w:eastAsia="BIZ UDPゴシック" w:hAnsi="BIZ UDPゴシック" w:cs="Calibri"/>
                <w:sz w:val="21"/>
              </w:rPr>
            </w:pPr>
            <w:r w:rsidRPr="00454E2E">
              <w:rPr>
                <w:rFonts w:ascii="BIZ UDPゴシック" w:eastAsia="BIZ UDPゴシック" w:hAnsi="BIZ UDPゴシック" w:cs="Calibri"/>
                <w:sz w:val="21"/>
              </w:rPr>
              <w:t>2</w:t>
            </w:r>
          </w:p>
        </w:tc>
        <w:tc>
          <w:tcPr>
            <w:tcW w:w="3448" w:type="dxa"/>
          </w:tcPr>
          <w:p w14:paraId="21A07FB7" w14:textId="77777777" w:rsidR="00036B44" w:rsidRPr="00454E2E" w:rsidRDefault="00036B44" w:rsidP="00087310">
            <w:pPr>
              <w:tabs>
                <w:tab w:val="left" w:pos="1530"/>
              </w:tabs>
              <w:jc w:val="center"/>
              <w:rPr>
                <w:rFonts w:ascii="BIZ UDPゴシック" w:eastAsia="BIZ UDPゴシック" w:hAnsi="BIZ UDPゴシック" w:cs="Calibri"/>
                <w:sz w:val="21"/>
              </w:rPr>
            </w:pPr>
            <w:r w:rsidRPr="00454E2E">
              <w:rPr>
                <w:rFonts w:ascii="BIZ UDPゴシック" w:eastAsia="BIZ UDPゴシック" w:hAnsi="BIZ UDPゴシック" w:cs="Calibri"/>
                <w:sz w:val="21"/>
              </w:rPr>
              <w:t>1.1</w:t>
            </w:r>
          </w:p>
        </w:tc>
      </w:tr>
    </w:tbl>
    <w:p w14:paraId="15058D15" w14:textId="77777777" w:rsidR="00036B44" w:rsidRPr="00454E2E" w:rsidRDefault="00036B44" w:rsidP="00036B44">
      <w:pPr>
        <w:rPr>
          <w:rFonts w:ascii="BIZ UDPゴシック" w:eastAsia="BIZ UDPゴシック" w:hAnsi="BIZ UDPゴシック" w:cs="Calibri"/>
        </w:rPr>
      </w:pPr>
    </w:p>
    <w:p w14:paraId="3EA500CD" w14:textId="77777777" w:rsidR="001013FF" w:rsidRPr="00454E2E" w:rsidRDefault="001013FF" w:rsidP="001013FF">
      <w:pPr>
        <w:rPr>
          <w:rFonts w:ascii="BIZ UDPゴシック" w:eastAsia="BIZ UDPゴシック" w:hAnsi="BIZ UDPゴシック" w:cs="Calibri"/>
        </w:rPr>
      </w:pPr>
    </w:p>
    <w:p w14:paraId="5B1C88DF" w14:textId="5AAB9883" w:rsidR="001013FF" w:rsidRPr="00454E2E" w:rsidRDefault="001013FF" w:rsidP="001013FF">
      <w:pPr>
        <w:tabs>
          <w:tab w:val="left" w:pos="1530"/>
        </w:tabs>
        <w:jc w:val="center"/>
        <w:rPr>
          <w:rFonts w:ascii="BIZ UDPゴシック" w:eastAsia="BIZ UDPゴシック" w:hAnsi="BIZ UDPゴシック" w:cs="Calibri"/>
          <w:sz w:val="21"/>
        </w:rPr>
      </w:pPr>
      <w:r w:rsidRPr="00454E2E">
        <w:rPr>
          <w:rFonts w:ascii="BIZ UDPゴシック" w:eastAsia="BIZ UDPゴシック" w:hAnsi="BIZ UDPゴシック" w:cs="Calibri"/>
          <w:sz w:val="21"/>
        </w:rPr>
        <w:t>表　吊り具の強度解析結果サマリ</w:t>
      </w:r>
      <w:r w:rsidRPr="00634EE5">
        <w:rPr>
          <w:rFonts w:ascii="BIZ UDPゴシック" w:eastAsia="BIZ UDPゴシック" w:hAnsi="BIZ UDPゴシック" w:cs="Calibri"/>
          <w:color w:val="EE0000"/>
          <w:sz w:val="21"/>
          <w:u w:val="single"/>
        </w:rPr>
        <w:t>（</w:t>
      </w:r>
      <w:r w:rsidR="00634EE5" w:rsidRPr="00634EE5">
        <w:rPr>
          <w:rFonts w:ascii="BIZ UDPゴシック" w:eastAsia="BIZ UDPゴシック" w:hAnsi="BIZ UDPゴシック" w:cs="Calibri" w:hint="eastAsia"/>
          <w:color w:val="EE0000"/>
          <w:sz w:val="21"/>
          <w:u w:val="single"/>
        </w:rPr>
        <w:t>6</w:t>
      </w:r>
      <w:r w:rsidRPr="00634EE5">
        <w:rPr>
          <w:rFonts w:ascii="BIZ UDPゴシック" w:eastAsia="BIZ UDPゴシック" w:hAnsi="BIZ UDPゴシック" w:cs="Calibri"/>
          <w:color w:val="EE0000"/>
          <w:sz w:val="21"/>
          <w:u w:val="single"/>
        </w:rPr>
        <w:t>-2-1）</w:t>
      </w:r>
    </w:p>
    <w:tbl>
      <w:tblPr>
        <w:tblW w:w="5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6"/>
        <w:gridCol w:w="1236"/>
        <w:gridCol w:w="3448"/>
      </w:tblGrid>
      <w:tr w:rsidR="00E41106" w:rsidRPr="00454E2E" w14:paraId="050C4F65" w14:textId="77777777" w:rsidTr="00E42F3C">
        <w:trPr>
          <w:jc w:val="center"/>
        </w:trPr>
        <w:tc>
          <w:tcPr>
            <w:tcW w:w="1236" w:type="dxa"/>
            <w:shd w:val="clear" w:color="auto" w:fill="auto"/>
          </w:tcPr>
          <w:p w14:paraId="26E80E42" w14:textId="23719DDC" w:rsidR="00335C2A" w:rsidRPr="00634EE5" w:rsidRDefault="00335C2A" w:rsidP="00E42F3C">
            <w:pPr>
              <w:tabs>
                <w:tab w:val="left" w:pos="1530"/>
              </w:tabs>
              <w:jc w:val="center"/>
              <w:rPr>
                <w:rFonts w:ascii="BIZ UDPゴシック" w:eastAsia="BIZ UDPゴシック" w:hAnsi="BIZ UDPゴシック" w:cs="Calibri"/>
                <w:color w:val="000000" w:themeColor="text1"/>
                <w:sz w:val="21"/>
              </w:rPr>
            </w:pPr>
            <w:r w:rsidRPr="00634EE5">
              <w:rPr>
                <w:rFonts w:ascii="BIZ UDPゴシック" w:eastAsia="BIZ UDPゴシック" w:hAnsi="BIZ UDPゴシック" w:cs="Calibri"/>
                <w:color w:val="000000" w:themeColor="text1"/>
                <w:sz w:val="21"/>
              </w:rPr>
              <w:t>対象</w:t>
            </w:r>
            <w:r w:rsidR="00E41106" w:rsidRPr="00634EE5">
              <w:rPr>
                <w:rFonts w:ascii="BIZ UDPゴシック" w:eastAsia="BIZ UDPゴシック" w:hAnsi="BIZ UDPゴシック" w:cs="Calibri" w:hint="eastAsia"/>
                <w:color w:val="000000" w:themeColor="text1"/>
                <w:sz w:val="21"/>
              </w:rPr>
              <w:t>器具</w:t>
            </w:r>
          </w:p>
        </w:tc>
        <w:tc>
          <w:tcPr>
            <w:tcW w:w="1236" w:type="dxa"/>
            <w:shd w:val="clear" w:color="auto" w:fill="auto"/>
          </w:tcPr>
          <w:p w14:paraId="2F77CE0C" w14:textId="77777777" w:rsidR="00335C2A" w:rsidRPr="00634EE5" w:rsidRDefault="00335C2A" w:rsidP="00E42F3C">
            <w:pPr>
              <w:tabs>
                <w:tab w:val="left" w:pos="1530"/>
              </w:tabs>
              <w:jc w:val="center"/>
              <w:rPr>
                <w:rFonts w:ascii="BIZ UDPゴシック" w:eastAsia="BIZ UDPゴシック" w:hAnsi="BIZ UDPゴシック" w:cs="Calibri"/>
                <w:color w:val="000000" w:themeColor="text1"/>
                <w:sz w:val="21"/>
              </w:rPr>
            </w:pPr>
            <w:r w:rsidRPr="00634EE5">
              <w:rPr>
                <w:rFonts w:ascii="BIZ UDPゴシック" w:eastAsia="BIZ UDPゴシック" w:hAnsi="BIZ UDPゴシック" w:cs="Calibri"/>
                <w:color w:val="000000" w:themeColor="text1"/>
                <w:sz w:val="21"/>
              </w:rPr>
              <w:t>安全係数</w:t>
            </w:r>
          </w:p>
        </w:tc>
        <w:tc>
          <w:tcPr>
            <w:tcW w:w="3448" w:type="dxa"/>
          </w:tcPr>
          <w:p w14:paraId="2228748F" w14:textId="77777777" w:rsidR="00335C2A" w:rsidRPr="00634EE5" w:rsidRDefault="00335C2A" w:rsidP="00E42F3C">
            <w:pPr>
              <w:tabs>
                <w:tab w:val="left" w:pos="1530"/>
              </w:tabs>
              <w:jc w:val="center"/>
              <w:rPr>
                <w:rFonts w:ascii="BIZ UDPゴシック" w:eastAsia="BIZ UDPゴシック" w:hAnsi="BIZ UDPゴシック" w:cs="Calibri"/>
                <w:color w:val="000000" w:themeColor="text1"/>
                <w:sz w:val="21"/>
              </w:rPr>
            </w:pPr>
            <w:r w:rsidRPr="00634EE5">
              <w:rPr>
                <w:rFonts w:ascii="BIZ UDPゴシック" w:eastAsia="BIZ UDPゴシック" w:hAnsi="BIZ UDPゴシック" w:cs="Calibri"/>
                <w:color w:val="000000" w:themeColor="text1"/>
                <w:sz w:val="21"/>
              </w:rPr>
              <w:t>MS</w:t>
            </w:r>
          </w:p>
        </w:tc>
      </w:tr>
      <w:tr w:rsidR="00E41106" w:rsidRPr="00454E2E" w14:paraId="3CF7BBC3" w14:textId="77777777" w:rsidTr="00E42F3C">
        <w:trPr>
          <w:jc w:val="center"/>
        </w:trPr>
        <w:tc>
          <w:tcPr>
            <w:tcW w:w="1236" w:type="dxa"/>
            <w:shd w:val="clear" w:color="auto" w:fill="auto"/>
          </w:tcPr>
          <w:p w14:paraId="444E8712" w14:textId="2F6EF573" w:rsidR="00335C2A" w:rsidRPr="00634EE5" w:rsidRDefault="00E41106" w:rsidP="00E41106">
            <w:pPr>
              <w:tabs>
                <w:tab w:val="left" w:pos="1530"/>
              </w:tabs>
              <w:rPr>
                <w:rFonts w:ascii="BIZ UDPゴシック" w:eastAsia="BIZ UDPゴシック" w:hAnsi="BIZ UDPゴシック" w:cs="Calibri"/>
                <w:color w:val="000000" w:themeColor="text1"/>
                <w:sz w:val="21"/>
              </w:rPr>
            </w:pPr>
            <w:r w:rsidRPr="00634EE5">
              <w:rPr>
                <w:rFonts w:ascii="BIZ UDPゴシック" w:eastAsia="BIZ UDPゴシック" w:hAnsi="BIZ UDPゴシック" w:cs="Calibri" w:hint="eastAsia"/>
                <w:color w:val="000000" w:themeColor="text1"/>
                <w:sz w:val="21"/>
              </w:rPr>
              <w:t>吊具</w:t>
            </w:r>
          </w:p>
        </w:tc>
        <w:tc>
          <w:tcPr>
            <w:tcW w:w="1236" w:type="dxa"/>
            <w:shd w:val="clear" w:color="auto" w:fill="auto"/>
          </w:tcPr>
          <w:p w14:paraId="13A08BEB" w14:textId="104D7946" w:rsidR="00335C2A" w:rsidRPr="00634EE5" w:rsidRDefault="00E41106" w:rsidP="00E42F3C">
            <w:pPr>
              <w:tabs>
                <w:tab w:val="left" w:pos="1530"/>
              </w:tabs>
              <w:jc w:val="center"/>
              <w:rPr>
                <w:rFonts w:ascii="BIZ UDPゴシック" w:eastAsia="BIZ UDPゴシック" w:hAnsi="BIZ UDPゴシック" w:cs="Calibri"/>
                <w:color w:val="000000" w:themeColor="text1"/>
                <w:sz w:val="21"/>
              </w:rPr>
            </w:pPr>
            <w:r w:rsidRPr="00634EE5">
              <w:rPr>
                <w:rFonts w:ascii="BIZ UDPゴシック" w:eastAsia="BIZ UDPゴシック" w:hAnsi="BIZ UDPゴシック" w:cs="Calibri"/>
                <w:color w:val="000000" w:themeColor="text1"/>
                <w:sz w:val="21"/>
              </w:rPr>
              <w:t>6</w:t>
            </w:r>
          </w:p>
        </w:tc>
        <w:tc>
          <w:tcPr>
            <w:tcW w:w="3448" w:type="dxa"/>
          </w:tcPr>
          <w:p w14:paraId="112469B3" w14:textId="77777777" w:rsidR="00335C2A" w:rsidRPr="00634EE5" w:rsidRDefault="00335C2A" w:rsidP="00E42F3C">
            <w:pPr>
              <w:tabs>
                <w:tab w:val="left" w:pos="1530"/>
              </w:tabs>
              <w:jc w:val="center"/>
              <w:rPr>
                <w:rFonts w:ascii="BIZ UDPゴシック" w:eastAsia="BIZ UDPゴシック" w:hAnsi="BIZ UDPゴシック" w:cs="Calibri"/>
                <w:color w:val="000000" w:themeColor="text1"/>
                <w:sz w:val="21"/>
              </w:rPr>
            </w:pPr>
            <w:r w:rsidRPr="00634EE5">
              <w:rPr>
                <w:rFonts w:ascii="BIZ UDPゴシック" w:eastAsia="BIZ UDPゴシック" w:hAnsi="BIZ UDPゴシック" w:cs="Calibri"/>
                <w:color w:val="000000" w:themeColor="text1"/>
                <w:sz w:val="21"/>
              </w:rPr>
              <w:t>1.1</w:t>
            </w:r>
          </w:p>
        </w:tc>
      </w:tr>
    </w:tbl>
    <w:p w14:paraId="3D52A746" w14:textId="77777777" w:rsidR="00335C2A" w:rsidRPr="00454E2E" w:rsidRDefault="00335C2A" w:rsidP="001013FF">
      <w:pPr>
        <w:tabs>
          <w:tab w:val="left" w:pos="1530"/>
        </w:tabs>
        <w:jc w:val="center"/>
        <w:rPr>
          <w:rFonts w:ascii="BIZ UDPゴシック" w:eastAsia="BIZ UDPゴシック" w:hAnsi="BIZ UDPゴシック" w:cs="Calibri"/>
          <w:color w:val="FF0000"/>
          <w:sz w:val="21"/>
          <w:u w:val="single"/>
        </w:rPr>
      </w:pPr>
    </w:p>
    <w:p w14:paraId="5DC08BD5" w14:textId="77777777" w:rsidR="00036B44" w:rsidRPr="00454E2E" w:rsidRDefault="00036B44" w:rsidP="00E31E48">
      <w:pPr>
        <w:rPr>
          <w:rFonts w:ascii="BIZ UDPゴシック" w:eastAsia="BIZ UDPゴシック" w:hAnsi="BIZ UDPゴシック" w:cs="Calibri"/>
        </w:rPr>
      </w:pPr>
    </w:p>
    <w:sectPr w:rsidR="00036B44" w:rsidRPr="00454E2E">
      <w:headerReference w:type="default" r:id="rId12"/>
      <w:pgSz w:w="11905" w:h="16837"/>
      <w:pgMar w:top="1440" w:right="1440" w:bottom="1440" w:left="1440" w:header="680" w:footer="567" w:gutter="0"/>
      <w:pgNumType w:start="1"/>
      <w:cols w:space="425"/>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F4270" w14:textId="77777777" w:rsidR="00022CDD" w:rsidRDefault="00022CDD">
      <w:pPr>
        <w:spacing w:line="20" w:lineRule="exact"/>
        <w:rPr>
          <w:rFonts w:cs="Times New Roman"/>
          <w:sz w:val="24"/>
          <w:szCs w:val="24"/>
        </w:rPr>
      </w:pPr>
    </w:p>
  </w:endnote>
  <w:endnote w:type="continuationSeparator" w:id="0">
    <w:p w14:paraId="573FC763" w14:textId="77777777" w:rsidR="00022CDD" w:rsidRDefault="00022CDD">
      <w:pPr>
        <w:rPr>
          <w:rFonts w:cs="Times New Roman"/>
        </w:rPr>
      </w:pPr>
      <w:r>
        <w:rPr>
          <w:sz w:val="24"/>
          <w:szCs w:val="24"/>
        </w:rPr>
        <w:t xml:space="preserve"> </w:t>
      </w:r>
    </w:p>
  </w:endnote>
  <w:endnote w:type="continuationNotice" w:id="1">
    <w:p w14:paraId="20F8D996" w14:textId="77777777" w:rsidR="00022CDD" w:rsidRDefault="00022CDD">
      <w:pPr>
        <w:rPr>
          <w:rFonts w:cs="Times New Roman"/>
        </w:rPr>
      </w:pPr>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293DB" w14:textId="77777777" w:rsidR="00022CDD" w:rsidRDefault="00022CDD">
      <w:pPr>
        <w:rPr>
          <w:rFonts w:cs="Times New Roman"/>
        </w:rPr>
      </w:pPr>
      <w:r>
        <w:rPr>
          <w:rFonts w:cs="Times New Roman"/>
          <w:sz w:val="24"/>
          <w:szCs w:val="24"/>
        </w:rPr>
        <w:separator/>
      </w:r>
    </w:p>
  </w:footnote>
  <w:footnote w:type="continuationSeparator" w:id="0">
    <w:p w14:paraId="298DA097" w14:textId="77777777" w:rsidR="00022CDD" w:rsidRDefault="00022CDD">
      <w:r>
        <w:continuationSeparator/>
      </w:r>
    </w:p>
  </w:footnote>
  <w:footnote w:type="continuationNotice" w:id="1">
    <w:p w14:paraId="47E44E15" w14:textId="77777777" w:rsidR="00022CDD" w:rsidRDefault="00022C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EAF9E" w14:textId="0B4DED39" w:rsidR="003549FB" w:rsidRPr="00454E2E" w:rsidRDefault="003549FB">
    <w:pPr>
      <w:suppressAutoHyphens/>
      <w:spacing w:line="240" w:lineRule="atLeast"/>
      <w:jc w:val="right"/>
      <w:rPr>
        <w:rFonts w:ascii="BIZ UDPゴシック" w:eastAsia="BIZ UDPゴシック" w:hAnsi="BIZ UDPゴシック" w:cs="Calibri"/>
        <w:b/>
        <w:bCs/>
        <w:sz w:val="21"/>
        <w:szCs w:val="21"/>
      </w:rPr>
    </w:pPr>
    <w:r w:rsidRPr="00454E2E">
      <w:rPr>
        <w:rFonts w:ascii="BIZ UDPゴシック" w:eastAsia="BIZ UDPゴシック" w:hAnsi="BIZ UDPゴシック" w:cs="Calibri"/>
        <w:b/>
        <w:bCs/>
        <w:sz w:val="21"/>
        <w:szCs w:val="21"/>
      </w:rPr>
      <w:t>HR-</w:t>
    </w:r>
    <w:r w:rsidR="003253D5" w:rsidRPr="00454E2E">
      <w:rPr>
        <w:rFonts w:ascii="BIZ UDPゴシック" w:eastAsia="BIZ UDPゴシック" w:hAnsi="BIZ UDPゴシック" w:cs="Calibri"/>
        <w:b/>
        <w:bCs/>
        <w:sz w:val="21"/>
        <w:szCs w:val="21"/>
      </w:rPr>
      <w:t>5.4</w:t>
    </w:r>
  </w:p>
  <w:p w14:paraId="3DF3FF57" w14:textId="171DE98C" w:rsidR="003549FB" w:rsidRPr="00454E2E" w:rsidRDefault="003253D5">
    <w:pPr>
      <w:suppressAutoHyphens/>
      <w:spacing w:line="240" w:lineRule="atLeast"/>
      <w:jc w:val="right"/>
      <w:rPr>
        <w:rFonts w:ascii="BIZ UDPゴシック" w:eastAsia="BIZ UDPゴシック" w:hAnsi="BIZ UDPゴシック" w:cs="Calibri"/>
        <w:b/>
        <w:bCs/>
        <w:sz w:val="21"/>
        <w:szCs w:val="21"/>
      </w:rPr>
    </w:pPr>
    <w:r w:rsidRPr="00454E2E">
      <w:rPr>
        <w:rFonts w:ascii="BIZ UDPゴシック" w:eastAsia="BIZ UDPゴシック" w:hAnsi="BIZ UDPゴシック" w:cs="Calibri"/>
        <w:b/>
        <w:bCs/>
        <w:sz w:val="21"/>
        <w:szCs w:val="21"/>
      </w:rPr>
      <w:t>添付資料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085915"/>
    <w:multiLevelType w:val="singleLevel"/>
    <w:tmpl w:val="A2F4ED7A"/>
    <w:lvl w:ilvl="0">
      <w:start w:val="1"/>
      <w:numFmt w:val="bullet"/>
      <w:lvlText w:val="‐"/>
      <w:lvlJc w:val="left"/>
      <w:pPr>
        <w:tabs>
          <w:tab w:val="num" w:pos="425"/>
        </w:tabs>
        <w:ind w:left="425" w:hanging="425"/>
      </w:pPr>
      <w:rPr>
        <w:rFonts w:ascii="Mincho" w:eastAsia="Mincho" w:hAnsi="Wingdings" w:hint="eastAsia"/>
      </w:rPr>
    </w:lvl>
  </w:abstractNum>
  <w:abstractNum w:abstractNumId="2" w15:restartNumberingAfterBreak="0">
    <w:nsid w:val="1D050BF1"/>
    <w:multiLevelType w:val="singleLevel"/>
    <w:tmpl w:val="83A00D9C"/>
    <w:lvl w:ilvl="0">
      <w:start w:val="1"/>
      <w:numFmt w:val="lowerLetter"/>
      <w:lvlText w:val="%1)"/>
      <w:legacy w:legacy="1" w:legacySpace="0" w:legacyIndent="360"/>
      <w:lvlJc w:val="left"/>
      <w:pPr>
        <w:ind w:left="360" w:hanging="360"/>
      </w:pPr>
      <w:rPr>
        <w:rFonts w:cs="Times New Roman"/>
      </w:rPr>
    </w:lvl>
  </w:abstractNum>
  <w:abstractNum w:abstractNumId="3" w15:restartNumberingAfterBreak="0">
    <w:nsid w:val="1EAB3F3D"/>
    <w:multiLevelType w:val="singleLevel"/>
    <w:tmpl w:val="C1ECF854"/>
    <w:lvl w:ilvl="0">
      <w:start w:val="1"/>
      <w:numFmt w:val="bullet"/>
      <w:lvlText w:val="-"/>
      <w:lvlJc w:val="left"/>
      <w:pPr>
        <w:tabs>
          <w:tab w:val="num" w:pos="425"/>
        </w:tabs>
        <w:ind w:left="425" w:hanging="425"/>
      </w:pPr>
      <w:rPr>
        <w:rFonts w:ascii="Mincho" w:eastAsia="Mincho" w:hAnsi="Wingdings" w:hint="eastAsia"/>
      </w:rPr>
    </w:lvl>
  </w:abstractNum>
  <w:abstractNum w:abstractNumId="4" w15:restartNumberingAfterBreak="0">
    <w:nsid w:val="2D6376A1"/>
    <w:multiLevelType w:val="singleLevel"/>
    <w:tmpl w:val="36CCB5C0"/>
    <w:lvl w:ilvl="0">
      <w:numFmt w:val="bullet"/>
      <w:lvlText w:val="・"/>
      <w:lvlJc w:val="left"/>
      <w:pPr>
        <w:tabs>
          <w:tab w:val="num" w:pos="510"/>
        </w:tabs>
        <w:ind w:left="510" w:hanging="270"/>
      </w:pPr>
      <w:rPr>
        <w:rFonts w:ascii="ＭＳ Ｐゴシック" w:eastAsia="ＭＳ Ｐゴシック" w:hAnsi="Century" w:hint="eastAsia"/>
      </w:rPr>
    </w:lvl>
  </w:abstractNum>
  <w:abstractNum w:abstractNumId="5" w15:restartNumberingAfterBreak="0">
    <w:nsid w:val="3DD678D8"/>
    <w:multiLevelType w:val="singleLevel"/>
    <w:tmpl w:val="A2F4ED7A"/>
    <w:lvl w:ilvl="0">
      <w:start w:val="1"/>
      <w:numFmt w:val="bullet"/>
      <w:lvlText w:val="‐"/>
      <w:lvlJc w:val="left"/>
      <w:pPr>
        <w:tabs>
          <w:tab w:val="num" w:pos="425"/>
        </w:tabs>
        <w:ind w:left="425" w:hanging="425"/>
      </w:pPr>
      <w:rPr>
        <w:rFonts w:ascii="Mincho" w:eastAsia="Mincho" w:hAnsi="Wingdings" w:hint="eastAsia"/>
      </w:rPr>
    </w:lvl>
  </w:abstractNum>
  <w:abstractNum w:abstractNumId="6" w15:restartNumberingAfterBreak="0">
    <w:nsid w:val="485414AC"/>
    <w:multiLevelType w:val="singleLevel"/>
    <w:tmpl w:val="A2F4ED7A"/>
    <w:lvl w:ilvl="0">
      <w:start w:val="1"/>
      <w:numFmt w:val="bullet"/>
      <w:lvlText w:val="‐"/>
      <w:lvlJc w:val="left"/>
      <w:pPr>
        <w:tabs>
          <w:tab w:val="num" w:pos="425"/>
        </w:tabs>
        <w:ind w:left="425" w:hanging="425"/>
      </w:pPr>
      <w:rPr>
        <w:rFonts w:ascii="Mincho" w:eastAsia="Mincho" w:hAnsi="Wingdings" w:hint="eastAsia"/>
      </w:rPr>
    </w:lvl>
  </w:abstractNum>
  <w:abstractNum w:abstractNumId="7" w15:restartNumberingAfterBreak="0">
    <w:nsid w:val="5D5975EF"/>
    <w:multiLevelType w:val="singleLevel"/>
    <w:tmpl w:val="42DA10FE"/>
    <w:lvl w:ilvl="0">
      <w:start w:val="1"/>
      <w:numFmt w:val="decimal"/>
      <w:lvlText w:val="(%1)"/>
      <w:legacy w:legacy="1" w:legacySpace="0" w:legacyIndent="360"/>
      <w:lvlJc w:val="left"/>
      <w:pPr>
        <w:ind w:left="360" w:hanging="360"/>
      </w:pPr>
      <w:rPr>
        <w:rFonts w:cs="Times New Roman"/>
      </w:rPr>
    </w:lvl>
  </w:abstractNum>
  <w:abstractNum w:abstractNumId="8" w15:restartNumberingAfterBreak="0">
    <w:nsid w:val="64683ACD"/>
    <w:multiLevelType w:val="multilevel"/>
    <w:tmpl w:val="D974E6F0"/>
    <w:lvl w:ilvl="0">
      <w:start w:val="12"/>
      <w:numFmt w:val="bullet"/>
      <w:lvlText w:val="・"/>
      <w:lvlJc w:val="left"/>
      <w:pPr>
        <w:tabs>
          <w:tab w:val="num" w:pos="360"/>
        </w:tabs>
        <w:ind w:left="360" w:hanging="360"/>
      </w:pPr>
      <w:rPr>
        <w:rFonts w:ascii="Mincho" w:eastAsia="Mincho" w:hAnsi="Arial"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16cid:durableId="724110911">
    <w:abstractNumId w:val="7"/>
  </w:num>
  <w:num w:numId="2" w16cid:durableId="2141604062">
    <w:abstractNumId w:val="2"/>
  </w:num>
  <w:num w:numId="3" w16cid:durableId="1667202592">
    <w:abstractNumId w:val="0"/>
    <w:lvlOverride w:ilvl="0">
      <w:lvl w:ilvl="0">
        <w:start w:val="8"/>
        <w:numFmt w:val="bullet"/>
        <w:lvlText w:val="-"/>
        <w:legacy w:legacy="1" w:legacySpace="0" w:legacyIndent="570"/>
        <w:lvlJc w:val="left"/>
        <w:pPr>
          <w:ind w:left="780" w:hanging="570"/>
        </w:pPr>
      </w:lvl>
    </w:lvlOverride>
  </w:num>
  <w:num w:numId="4" w16cid:durableId="2037147335">
    <w:abstractNumId w:val="4"/>
  </w:num>
  <w:num w:numId="5" w16cid:durableId="1986203103">
    <w:abstractNumId w:val="3"/>
  </w:num>
  <w:num w:numId="6" w16cid:durableId="1893886156">
    <w:abstractNumId w:val="1"/>
  </w:num>
  <w:num w:numId="7" w16cid:durableId="1498888357">
    <w:abstractNumId w:val="5"/>
  </w:num>
  <w:num w:numId="8" w16cid:durableId="106967499">
    <w:abstractNumId w:val="6"/>
  </w:num>
  <w:num w:numId="9" w16cid:durableId="13315187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16"/>
  <w:doNotHyphenateCaps/>
  <w:drawingGridHorizontalSpacing w:val="60"/>
  <w:drawingGridVerticalSpacing w:val="60"/>
  <w:displayHorizontalDrawingGridEvery w:val="0"/>
  <w:displayVerticalDrawingGridEvery w:val="3"/>
  <w:doNotShadeFormData/>
  <w:characterSpacingControl w:val="doNotCompress"/>
  <w:hdrShapeDefaults>
    <o:shapedefaults v:ext="edit" spidmax="358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451E4F"/>
    <w:rsid w:val="00022CDD"/>
    <w:rsid w:val="00036B44"/>
    <w:rsid w:val="0004692E"/>
    <w:rsid w:val="00080BE6"/>
    <w:rsid w:val="000A3BA9"/>
    <w:rsid w:val="000C0D10"/>
    <w:rsid w:val="000D6A9A"/>
    <w:rsid w:val="000F0EC4"/>
    <w:rsid w:val="001013FF"/>
    <w:rsid w:val="00103941"/>
    <w:rsid w:val="001456FB"/>
    <w:rsid w:val="001E314A"/>
    <w:rsid w:val="002303E7"/>
    <w:rsid w:val="00290143"/>
    <w:rsid w:val="002B3EF7"/>
    <w:rsid w:val="002C2A31"/>
    <w:rsid w:val="002C6427"/>
    <w:rsid w:val="003253D5"/>
    <w:rsid w:val="00335C2A"/>
    <w:rsid w:val="003443E5"/>
    <w:rsid w:val="003549FB"/>
    <w:rsid w:val="003B6E63"/>
    <w:rsid w:val="003F0BDD"/>
    <w:rsid w:val="003F6266"/>
    <w:rsid w:val="003F651A"/>
    <w:rsid w:val="00405894"/>
    <w:rsid w:val="0044294B"/>
    <w:rsid w:val="00451E4F"/>
    <w:rsid w:val="00454E2E"/>
    <w:rsid w:val="00467852"/>
    <w:rsid w:val="004763D2"/>
    <w:rsid w:val="004D550A"/>
    <w:rsid w:val="004F173F"/>
    <w:rsid w:val="004F1AC6"/>
    <w:rsid w:val="0051462A"/>
    <w:rsid w:val="00520C7A"/>
    <w:rsid w:val="00524A3A"/>
    <w:rsid w:val="005A0745"/>
    <w:rsid w:val="005B32C9"/>
    <w:rsid w:val="005B3614"/>
    <w:rsid w:val="00610F4E"/>
    <w:rsid w:val="00620014"/>
    <w:rsid w:val="00634EE5"/>
    <w:rsid w:val="00640511"/>
    <w:rsid w:val="00670E6E"/>
    <w:rsid w:val="006A3476"/>
    <w:rsid w:val="006A6601"/>
    <w:rsid w:val="006B0624"/>
    <w:rsid w:val="00705379"/>
    <w:rsid w:val="00722F58"/>
    <w:rsid w:val="007321AE"/>
    <w:rsid w:val="0075474E"/>
    <w:rsid w:val="00796809"/>
    <w:rsid w:val="007E5493"/>
    <w:rsid w:val="007E6AB2"/>
    <w:rsid w:val="00811B73"/>
    <w:rsid w:val="00916572"/>
    <w:rsid w:val="009422BE"/>
    <w:rsid w:val="00956961"/>
    <w:rsid w:val="00966496"/>
    <w:rsid w:val="00985F8E"/>
    <w:rsid w:val="009A3934"/>
    <w:rsid w:val="009B3772"/>
    <w:rsid w:val="00A14399"/>
    <w:rsid w:val="00A16D74"/>
    <w:rsid w:val="00A4669F"/>
    <w:rsid w:val="00AB3AF6"/>
    <w:rsid w:val="00AB6FD2"/>
    <w:rsid w:val="00AC542C"/>
    <w:rsid w:val="00B01FB6"/>
    <w:rsid w:val="00B047AE"/>
    <w:rsid w:val="00B14E81"/>
    <w:rsid w:val="00B80BB8"/>
    <w:rsid w:val="00B86AB0"/>
    <w:rsid w:val="00BC5D17"/>
    <w:rsid w:val="00C001CB"/>
    <w:rsid w:val="00C215EC"/>
    <w:rsid w:val="00C22D27"/>
    <w:rsid w:val="00C51CD6"/>
    <w:rsid w:val="00CA35D6"/>
    <w:rsid w:val="00CE3C17"/>
    <w:rsid w:val="00CE6DB1"/>
    <w:rsid w:val="00CF0D0F"/>
    <w:rsid w:val="00CF1B99"/>
    <w:rsid w:val="00D56CDA"/>
    <w:rsid w:val="00D61537"/>
    <w:rsid w:val="00DC0928"/>
    <w:rsid w:val="00E27862"/>
    <w:rsid w:val="00E31E48"/>
    <w:rsid w:val="00E35556"/>
    <w:rsid w:val="00E41106"/>
    <w:rsid w:val="00E42762"/>
    <w:rsid w:val="00E67961"/>
    <w:rsid w:val="00EB7993"/>
    <w:rsid w:val="00EC145D"/>
    <w:rsid w:val="00ED0EA5"/>
    <w:rsid w:val="00EF1743"/>
    <w:rsid w:val="00F25FC1"/>
    <w:rsid w:val="00F34B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oNotEmbedSmartTags/>
  <w:decimalSymbol w:val="."/>
  <w:listSeparator w:val=","/>
  <w14:docId w14:val="570CCB38"/>
  <w15:chartTrackingRefBased/>
  <w15:docId w15:val="{455FCD9B-5AFA-486D-BFD5-7FF7A2F90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4BDB"/>
    <w:pPr>
      <w:widowControl w:val="0"/>
      <w:autoSpaceDE w:val="0"/>
      <w:autoSpaceDN w:val="0"/>
      <w:adjustRightInd w:val="0"/>
      <w:textAlignment w:val="baseline"/>
    </w:pPr>
    <w:rPr>
      <w:rFonts w:ascii="Arial" w:eastAsia="ＭＳ Ｐゴシック" w:hAnsi="Arial" w:cs="Arial"/>
    </w:rPr>
  </w:style>
  <w:style w:type="paragraph" w:styleId="1">
    <w:name w:val="heading 1"/>
    <w:basedOn w:val="a"/>
    <w:next w:val="a"/>
    <w:qFormat/>
    <w:pPr>
      <w:keepNext/>
      <w:tabs>
        <w:tab w:val="left" w:pos="0"/>
      </w:tabs>
      <w:suppressAutoHyphens/>
      <w:spacing w:line="240" w:lineRule="atLeast"/>
      <w:outlineLvl w:val="0"/>
    </w:pPr>
    <w:rPr>
      <w:b/>
      <w:bCs/>
      <w:sz w:val="21"/>
      <w:szCs w:val="21"/>
    </w:rPr>
  </w:style>
  <w:style w:type="paragraph" w:styleId="2">
    <w:name w:val="heading 2"/>
    <w:basedOn w:val="a"/>
    <w:next w:val="a0"/>
    <w:qFormat/>
    <w:pPr>
      <w:keepNext/>
      <w:tabs>
        <w:tab w:val="left" w:pos="0"/>
      </w:tabs>
      <w:suppressAutoHyphens/>
      <w:spacing w:line="240" w:lineRule="atLeast"/>
      <w:ind w:left="588"/>
      <w:outlineLvl w:val="1"/>
    </w:pPr>
    <w:rPr>
      <w:b/>
      <w:bCs/>
      <w:sz w:val="21"/>
      <w:szCs w:val="21"/>
    </w:rPr>
  </w:style>
  <w:style w:type="paragraph" w:styleId="3">
    <w:name w:val="heading 3"/>
    <w:basedOn w:val="a"/>
    <w:next w:val="a0"/>
    <w:qFormat/>
    <w:pPr>
      <w:keepNext/>
      <w:ind w:firstLine="588"/>
      <w:outlineLvl w:val="2"/>
    </w:pPr>
    <w:rPr>
      <w:b/>
      <w:b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10">
    <w:name w:val="toc 1"/>
    <w:basedOn w:val="a"/>
    <w:next w:val="a"/>
    <w:autoRedefine/>
    <w:semiHidden/>
    <w:pPr>
      <w:tabs>
        <w:tab w:val="left" w:leader="dot" w:pos="9000"/>
        <w:tab w:val="right" w:pos="9360"/>
      </w:tabs>
      <w:suppressAutoHyphens/>
      <w:spacing w:before="480" w:line="240" w:lineRule="atLeast"/>
      <w:ind w:left="720" w:right="720" w:hanging="720"/>
    </w:pPr>
  </w:style>
  <w:style w:type="paragraph" w:styleId="20">
    <w:name w:val="toc 2"/>
    <w:basedOn w:val="a"/>
    <w:next w:val="a"/>
    <w:autoRedefine/>
    <w:semiHidden/>
    <w:pPr>
      <w:tabs>
        <w:tab w:val="left" w:leader="dot" w:pos="9000"/>
        <w:tab w:val="right" w:pos="9360"/>
      </w:tabs>
      <w:suppressAutoHyphens/>
      <w:spacing w:line="240" w:lineRule="atLeast"/>
      <w:ind w:left="1440" w:right="720" w:hanging="720"/>
    </w:pPr>
  </w:style>
  <w:style w:type="paragraph" w:styleId="30">
    <w:name w:val="toc 3"/>
    <w:basedOn w:val="a"/>
    <w:next w:val="a"/>
    <w:autoRedefine/>
    <w:semiHidden/>
    <w:pPr>
      <w:tabs>
        <w:tab w:val="left" w:leader="dot" w:pos="9000"/>
        <w:tab w:val="right" w:pos="9360"/>
      </w:tabs>
      <w:suppressAutoHyphens/>
      <w:spacing w:line="240" w:lineRule="atLeast"/>
      <w:ind w:left="2160" w:right="720" w:hanging="720"/>
    </w:pPr>
  </w:style>
  <w:style w:type="paragraph" w:styleId="4">
    <w:name w:val="toc 4"/>
    <w:basedOn w:val="a"/>
    <w:next w:val="a"/>
    <w:autoRedefine/>
    <w:semiHidden/>
    <w:pPr>
      <w:tabs>
        <w:tab w:val="left" w:leader="dot" w:pos="9000"/>
        <w:tab w:val="right" w:pos="9360"/>
      </w:tabs>
      <w:suppressAutoHyphens/>
      <w:spacing w:line="240" w:lineRule="atLeast"/>
      <w:ind w:left="2880" w:right="720" w:hanging="720"/>
    </w:pPr>
  </w:style>
  <w:style w:type="paragraph" w:styleId="5">
    <w:name w:val="toc 5"/>
    <w:basedOn w:val="a"/>
    <w:next w:val="a"/>
    <w:autoRedefine/>
    <w:semiHidden/>
    <w:pPr>
      <w:tabs>
        <w:tab w:val="left" w:leader="dot" w:pos="9000"/>
        <w:tab w:val="right" w:pos="9360"/>
      </w:tabs>
      <w:suppressAutoHyphens/>
      <w:spacing w:line="240" w:lineRule="atLeast"/>
      <w:ind w:left="3600" w:right="720" w:hanging="720"/>
    </w:pPr>
  </w:style>
  <w:style w:type="paragraph" w:styleId="6">
    <w:name w:val="toc 6"/>
    <w:basedOn w:val="a"/>
    <w:next w:val="a"/>
    <w:autoRedefine/>
    <w:semiHidden/>
    <w:pPr>
      <w:tabs>
        <w:tab w:val="left" w:pos="9000"/>
        <w:tab w:val="right" w:pos="9360"/>
      </w:tabs>
      <w:suppressAutoHyphens/>
      <w:spacing w:line="240" w:lineRule="atLeast"/>
      <w:ind w:left="720" w:hanging="720"/>
    </w:pPr>
  </w:style>
  <w:style w:type="paragraph" w:styleId="7">
    <w:name w:val="toc 7"/>
    <w:basedOn w:val="a"/>
    <w:next w:val="a"/>
    <w:autoRedefine/>
    <w:semiHidden/>
    <w:pPr>
      <w:suppressAutoHyphens/>
      <w:spacing w:line="240" w:lineRule="atLeast"/>
      <w:ind w:left="720" w:hanging="720"/>
    </w:pPr>
  </w:style>
  <w:style w:type="paragraph" w:styleId="8">
    <w:name w:val="toc 8"/>
    <w:basedOn w:val="a"/>
    <w:next w:val="a"/>
    <w:autoRedefine/>
    <w:semiHidden/>
    <w:pPr>
      <w:tabs>
        <w:tab w:val="left" w:pos="9000"/>
        <w:tab w:val="right" w:pos="9360"/>
      </w:tabs>
      <w:suppressAutoHyphens/>
      <w:spacing w:line="240" w:lineRule="atLeast"/>
      <w:ind w:left="720" w:hanging="720"/>
    </w:pPr>
  </w:style>
  <w:style w:type="paragraph" w:styleId="9">
    <w:name w:val="toc 9"/>
    <w:basedOn w:val="a"/>
    <w:next w:val="a"/>
    <w:autoRedefine/>
    <w:semiHidden/>
    <w:pPr>
      <w:tabs>
        <w:tab w:val="left" w:leader="dot" w:pos="9000"/>
        <w:tab w:val="right" w:pos="9360"/>
      </w:tabs>
      <w:suppressAutoHyphens/>
      <w:spacing w:line="240" w:lineRule="atLeast"/>
      <w:ind w:left="720" w:hanging="720"/>
    </w:pPr>
  </w:style>
  <w:style w:type="paragraph" w:styleId="11">
    <w:name w:val="index 1"/>
    <w:basedOn w:val="a"/>
    <w:next w:val="a"/>
    <w:autoRedefine/>
    <w:semiHidden/>
    <w:pPr>
      <w:tabs>
        <w:tab w:val="left" w:leader="dot" w:pos="9000"/>
        <w:tab w:val="right" w:pos="9360"/>
      </w:tabs>
      <w:suppressAutoHyphens/>
      <w:spacing w:line="240" w:lineRule="atLeast"/>
      <w:ind w:left="1440" w:right="720" w:hanging="1440"/>
    </w:pPr>
  </w:style>
  <w:style w:type="paragraph" w:styleId="21">
    <w:name w:val="index 2"/>
    <w:basedOn w:val="a"/>
    <w:next w:val="a"/>
    <w:autoRedefine/>
    <w:semiHidden/>
    <w:pPr>
      <w:tabs>
        <w:tab w:val="left" w:leader="dot" w:pos="9000"/>
        <w:tab w:val="right" w:pos="9360"/>
      </w:tabs>
      <w:suppressAutoHyphens/>
      <w:spacing w:line="240" w:lineRule="atLeast"/>
      <w:ind w:left="1440" w:right="720" w:hanging="720"/>
    </w:pPr>
  </w:style>
  <w:style w:type="paragraph" w:styleId="a4">
    <w:name w:val="toa heading"/>
    <w:basedOn w:val="a"/>
    <w:next w:val="a"/>
    <w:semiHidden/>
    <w:pPr>
      <w:tabs>
        <w:tab w:val="left" w:pos="9000"/>
        <w:tab w:val="right" w:pos="9360"/>
      </w:tabs>
      <w:suppressAutoHyphens/>
      <w:spacing w:line="240" w:lineRule="atLeast"/>
    </w:pPr>
  </w:style>
  <w:style w:type="paragraph" w:styleId="a5">
    <w:name w:val="caption"/>
    <w:basedOn w:val="a"/>
    <w:next w:val="a"/>
    <w:qFormat/>
  </w:style>
  <w:style w:type="character" w:customStyle="1" w:styleId="EquationCaption">
    <w:name w:val="_Equation Caption"/>
    <w:rPr>
      <w:rFonts w:ascii="Mincho" w:eastAsia="Mincho" w:hAnsi="Mincho"/>
    </w:rPr>
  </w:style>
  <w:style w:type="paragraph" w:styleId="a6">
    <w:name w:val="header"/>
    <w:basedOn w:val="a"/>
    <w:pPr>
      <w:tabs>
        <w:tab w:val="center" w:pos="4252"/>
        <w:tab w:val="right" w:pos="8504"/>
      </w:tabs>
    </w:pPr>
  </w:style>
  <w:style w:type="paragraph" w:styleId="a7">
    <w:name w:val="footer"/>
    <w:basedOn w:val="a"/>
    <w:pPr>
      <w:tabs>
        <w:tab w:val="center" w:pos="4252"/>
        <w:tab w:val="right" w:pos="8504"/>
      </w:tabs>
    </w:pPr>
  </w:style>
  <w:style w:type="character" w:styleId="a8">
    <w:name w:val="page number"/>
    <w:rPr>
      <w:rFonts w:ascii="Mincho" w:eastAsia="Mincho" w:hAnsi="Mincho" w:cs="Mincho"/>
    </w:rPr>
  </w:style>
  <w:style w:type="paragraph" w:styleId="a9">
    <w:name w:val="Body Text Indent"/>
    <w:basedOn w:val="a"/>
    <w:pPr>
      <w:tabs>
        <w:tab w:val="left" w:pos="240"/>
      </w:tabs>
      <w:suppressAutoHyphens/>
      <w:spacing w:line="240" w:lineRule="atLeast"/>
      <w:ind w:left="240"/>
    </w:pPr>
    <w:rPr>
      <w:sz w:val="21"/>
      <w:szCs w:val="21"/>
    </w:rPr>
  </w:style>
  <w:style w:type="table" w:styleId="aa">
    <w:name w:val="Table Grid"/>
    <w:basedOn w:val="a2"/>
    <w:rsid w:val="00C001CB"/>
    <w:pPr>
      <w:widowControl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semiHidden/>
    <w:rsid w:val="00467852"/>
    <w:rPr>
      <w:rFonts w:eastAsia="ＭＳ ゴシック" w:cs="Times New Roman"/>
      <w:sz w:val="18"/>
      <w:szCs w:val="18"/>
    </w:rPr>
  </w:style>
  <w:style w:type="paragraph" w:styleId="ac">
    <w:name w:val="annotation text"/>
    <w:basedOn w:val="a"/>
    <w:link w:val="ad"/>
    <w:semiHidden/>
    <w:rsid w:val="00D61537"/>
    <w:pPr>
      <w:autoSpaceDE/>
      <w:autoSpaceDN/>
    </w:pPr>
    <w:rPr>
      <w:rFonts w:ascii="Century" w:eastAsia="ＭＳ 明朝" w:hAnsi="Century" w:cs="Times New Roman"/>
      <w:kern w:val="2"/>
      <w:sz w:val="21"/>
    </w:rPr>
  </w:style>
  <w:style w:type="character" w:customStyle="1" w:styleId="ad">
    <w:name w:val="コメント文字列 (文字)"/>
    <w:link w:val="ac"/>
    <w:semiHidden/>
    <w:rsid w:val="00D61537"/>
    <w:rPr>
      <w:kern w:val="2"/>
      <w:sz w:val="21"/>
    </w:rPr>
  </w:style>
  <w:style w:type="character" w:styleId="ae">
    <w:name w:val="annotation reference"/>
    <w:uiPriority w:val="99"/>
    <w:semiHidden/>
    <w:unhideWhenUsed/>
    <w:rsid w:val="00D61537"/>
    <w:rPr>
      <w:sz w:val="18"/>
      <w:szCs w:val="18"/>
    </w:rPr>
  </w:style>
  <w:style w:type="paragraph" w:styleId="af">
    <w:name w:val="annotation subject"/>
    <w:basedOn w:val="ac"/>
    <w:next w:val="ac"/>
    <w:link w:val="af0"/>
    <w:uiPriority w:val="99"/>
    <w:semiHidden/>
    <w:unhideWhenUsed/>
    <w:rsid w:val="00CF1B99"/>
    <w:pPr>
      <w:autoSpaceDE w:val="0"/>
      <w:autoSpaceDN w:val="0"/>
    </w:pPr>
    <w:rPr>
      <w:rFonts w:ascii="Arial" w:eastAsia="ＭＳ Ｐゴシック" w:hAnsi="Arial" w:cs="Arial"/>
      <w:b/>
      <w:bCs/>
      <w:kern w:val="0"/>
      <w:sz w:val="20"/>
    </w:rPr>
  </w:style>
  <w:style w:type="character" w:customStyle="1" w:styleId="af0">
    <w:name w:val="コメント内容 (文字)"/>
    <w:basedOn w:val="ad"/>
    <w:link w:val="af"/>
    <w:uiPriority w:val="99"/>
    <w:semiHidden/>
    <w:rsid w:val="00CF1B99"/>
    <w:rPr>
      <w:rFonts w:ascii="Arial" w:eastAsia="ＭＳ Ｐゴシック" w:hAnsi="Arial" w:cs="Arial"/>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8676b70-e59e-41a2-89fb-c2b948bed2b7" xsi:nil="true"/>
    <lcf76f155ced4ddcb4097134ff3c332f xmlns="aecba3f6-3386-4648-8bcf-af74bc4034a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CD274FCBB8EC145A30576FE2409E811" ma:contentTypeVersion="18" ma:contentTypeDescription="新しいドキュメントを作成します。" ma:contentTypeScope="" ma:versionID="b8d9dac08d691ea8af32b1ff2a177356">
  <xsd:schema xmlns:xsd="http://www.w3.org/2001/XMLSchema" xmlns:xs="http://www.w3.org/2001/XMLSchema" xmlns:p="http://schemas.microsoft.com/office/2006/metadata/properties" xmlns:ns2="aecba3f6-3386-4648-8bcf-af74bc4034aa" xmlns:ns3="78676b70-e59e-41a2-89fb-c2b948bed2b7" targetNamespace="http://schemas.microsoft.com/office/2006/metadata/properties" ma:root="true" ma:fieldsID="a7f8760325d6be264dfce13951e4b917" ns2:_="" ns3:_="">
    <xsd:import namespace="aecba3f6-3386-4648-8bcf-af74bc4034aa"/>
    <xsd:import namespace="78676b70-e59e-41a2-89fb-c2b948bed2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cba3f6-3386-4648-8bcf-af74bc403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f689b47-ed42-43f0-944d-1893b8776a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6b70-e59e-41a2-89fb-c2b948bed2b7"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8d95197-4419-48de-b41a-18d46a34d052}" ma:internalName="TaxCatchAll" ma:showField="CatchAllData" ma:web="78676b70-e59e-41a2-89fb-c2b948bed2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0FC39A-7097-4F6F-ABF1-448DECF82AEB}">
  <ds:schemaRefs>
    <ds:schemaRef ds:uri="http://purl.org/dc/dcmitype/"/>
    <ds:schemaRef ds:uri="http://purl.org/dc/terms/"/>
    <ds:schemaRef ds:uri="78676b70-e59e-41a2-89fb-c2b948bed2b7"/>
    <ds:schemaRef ds:uri="aecba3f6-3386-4648-8bcf-af74bc4034aa"/>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A5DE4D3B-04D8-4812-A67E-CFD954FF9A12}">
  <ds:schemaRefs>
    <ds:schemaRef ds:uri="http://schemas.microsoft.com/sharepoint/v3/contenttype/forms"/>
  </ds:schemaRefs>
</ds:datastoreItem>
</file>

<file path=customXml/itemProps3.xml><?xml version="1.0" encoding="utf-8"?>
<ds:datastoreItem xmlns:ds="http://schemas.openxmlformats.org/officeDocument/2006/customXml" ds:itemID="{126C7A32-B40F-40EE-8068-62B72091CA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cba3f6-3386-4648-8bcf-af74bc4034aa"/>
    <ds:schemaRef ds:uri="78676b70-e59e-41a2-89fb-c2b948bed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673</Words>
  <Characters>143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vt:lpstr>
      <vt:lpstr>1</vt:lpstr>
    </vt:vector>
  </TitlesOfParts>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cp:keywords/>
  <dc:description/>
  <cp:revision>5</cp:revision>
  <cp:lastPrinted>2005-01-13T07:41:00Z</cp:lastPrinted>
  <dcterms:created xsi:type="dcterms:W3CDTF">2025-07-02T00:53:00Z</dcterms:created>
  <dcterms:modified xsi:type="dcterms:W3CDTF">2025-07-02T05:35:00Z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0x010100BCD274FCBB8EC145A30576FE2409E811</vt:lpwstr>
  </property>
</Properties>
</file>